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F" w:rsidRPr="00C031FA" w:rsidRDefault="002D344F" w:rsidP="002D344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4451F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451F5">
        <w:rPr>
          <w:lang w:val="fr-FR"/>
        </w:rPr>
        <w:t>23</w:t>
      </w:r>
      <w:r>
        <w:rPr>
          <w:lang w:val="fr-FR"/>
        </w:rPr>
        <w:t>/1 AU 2</w:t>
      </w:r>
      <w:r w:rsidR="004451F5">
        <w:rPr>
          <w:lang w:val="fr-FR"/>
        </w:rPr>
        <w:t>8</w:t>
      </w:r>
      <w:r>
        <w:rPr>
          <w:lang w:val="fr-FR"/>
        </w:rPr>
        <w:t>/1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538"/>
        <w:gridCol w:w="2703"/>
        <w:gridCol w:w="2691"/>
        <w:gridCol w:w="2328"/>
        <w:gridCol w:w="1841"/>
        <w:gridCol w:w="1189"/>
      </w:tblGrid>
      <w:tr w:rsidR="009F5B58" w:rsidRPr="000F3BAD" w:rsidTr="00546975">
        <w:trPr>
          <w:jc w:val="center"/>
        </w:trPr>
        <w:tc>
          <w:tcPr>
            <w:tcW w:w="662" w:type="pct"/>
          </w:tcPr>
          <w:p w:rsidR="009F5B58" w:rsidRPr="000F3BAD" w:rsidRDefault="009F5B58" w:rsidP="004451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4451F5">
              <w:rPr>
                <w:lang w:val="fr-FR"/>
              </w:rPr>
              <w:t>28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:rsidR="009F5B58" w:rsidRPr="000F3BAD" w:rsidRDefault="009F5B58" w:rsidP="004451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</w:t>
            </w:r>
            <w:r w:rsidR="004451F5">
              <w:rPr>
                <w:lang w:val="fr-FR"/>
              </w:rPr>
              <w:t>7</w:t>
            </w:r>
            <w:r>
              <w:rPr>
                <w:lang w:val="fr-FR"/>
              </w:rPr>
              <w:t>/1</w:t>
            </w:r>
          </w:p>
        </w:tc>
        <w:tc>
          <w:tcPr>
            <w:tcW w:w="882" w:type="pct"/>
          </w:tcPr>
          <w:p w:rsidR="009F5B58" w:rsidRPr="000F3BAD" w:rsidRDefault="009F5B58" w:rsidP="004451F5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</w:t>
            </w:r>
            <w:r w:rsidR="004451F5">
              <w:rPr>
                <w:lang w:val="fr-FR"/>
              </w:rPr>
              <w:t>6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:rsidR="009F5B58" w:rsidRPr="000F3BAD" w:rsidRDefault="009F5B58" w:rsidP="004451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4451F5">
              <w:rPr>
                <w:lang w:val="fr-FR"/>
              </w:rPr>
              <w:t>5</w:t>
            </w:r>
            <w:r>
              <w:rPr>
                <w:lang w:val="fr-FR"/>
              </w:rPr>
              <w:t>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:rsidR="009F5B58" w:rsidRPr="000F3BAD" w:rsidRDefault="009F5B58" w:rsidP="004451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4451F5">
              <w:rPr>
                <w:lang w:val="fr-FR"/>
              </w:rPr>
              <w:t>4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:rsidR="009F5B58" w:rsidRPr="000F3BAD" w:rsidRDefault="009F5B58" w:rsidP="004451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 w:rsidR="004451F5">
              <w:rPr>
                <w:lang w:val="fr-FR"/>
              </w:rPr>
              <w:t>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 w:val="restar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E5B8B7" w:themeFill="accent2" w:themeFillTint="66"/>
            <w:vAlign w:val="center"/>
          </w:tcPr>
          <w:p w:rsidR="0005408A" w:rsidRDefault="0005408A" w:rsidP="0005408A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 xml:space="preserve">Droit des </w:t>
            </w:r>
            <w:r>
              <w:rPr>
                <w:lang w:val="fr-FR"/>
              </w:rPr>
              <w:t>contrats et machés publics</w:t>
            </w:r>
          </w:p>
          <w:p w:rsidR="0005408A" w:rsidRPr="000B7BC9" w:rsidRDefault="0005408A" w:rsidP="000540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05408A" w:rsidRDefault="0005408A" w:rsidP="000540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F. BLANC</w:t>
            </w:r>
          </w:p>
          <w:p w:rsidR="0005408A" w:rsidRPr="000B7BC9" w:rsidRDefault="0005408A" w:rsidP="000540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Visioconférence</w:t>
            </w:r>
          </w:p>
          <w:p w:rsidR="0005408A" w:rsidRPr="000F3BAD" w:rsidRDefault="0005408A" w:rsidP="0005408A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vMerge w:val="restart"/>
            <w:shd w:val="clear" w:color="auto" w:fill="E5B8B7" w:themeFill="accent2" w:themeFillTint="66"/>
            <w:vAlign w:val="center"/>
          </w:tcPr>
          <w:p w:rsidR="0005408A" w:rsidRDefault="0005408A" w:rsidP="0005408A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 xml:space="preserve">Droit des </w:t>
            </w:r>
            <w:r>
              <w:rPr>
                <w:lang w:val="fr-FR"/>
              </w:rPr>
              <w:t>contrats et machés publics</w:t>
            </w:r>
          </w:p>
          <w:p w:rsidR="0005408A" w:rsidRPr="000B7BC9" w:rsidRDefault="0005408A" w:rsidP="000540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05408A" w:rsidRDefault="0005408A" w:rsidP="000540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F. BLANC</w:t>
            </w:r>
          </w:p>
          <w:p w:rsidR="0005408A" w:rsidRPr="000B7BC9" w:rsidRDefault="0005408A" w:rsidP="0005408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Visioconférence</w:t>
            </w:r>
          </w:p>
          <w:p w:rsidR="0005408A" w:rsidRPr="000F3BAD" w:rsidRDefault="0005408A" w:rsidP="0005408A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E83CF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6004D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05408A" w:rsidRPr="0005408A" w:rsidRDefault="0005408A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E25CDF" w:rsidRDefault="0005408A" w:rsidP="006004D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E25CDF" w:rsidRDefault="0005408A" w:rsidP="006004D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E25CDF" w:rsidRDefault="0005408A" w:rsidP="006004D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E25CDF" w:rsidRDefault="0005408A" w:rsidP="00E25CDF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05408A" w:rsidRPr="0005408A" w:rsidTr="0005408A">
        <w:trPr>
          <w:trHeight w:val="294"/>
          <w:jc w:val="center"/>
        </w:trPr>
        <w:tc>
          <w:tcPr>
            <w:tcW w:w="662" w:type="pct"/>
            <w:vMerge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05408A" w:rsidRPr="0005408A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AC07CA" w:rsidRDefault="0005408A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AC07CA" w:rsidRDefault="0005408A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AC07CA" w:rsidRDefault="0005408A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AC07CA" w:rsidRDefault="0005408A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E25CDF" w:rsidRDefault="0005408A" w:rsidP="006004D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  <w:vAlign w:val="center"/>
          </w:tcPr>
          <w:p w:rsidR="0005408A" w:rsidRPr="00E25CDF" w:rsidRDefault="0005408A" w:rsidP="00A64BB3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E25CDF" w:rsidRDefault="0005408A" w:rsidP="006004D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E25CDF" w:rsidRDefault="0005408A" w:rsidP="002D312C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 w:val="restart"/>
            <w:shd w:val="clear" w:color="auto" w:fill="FBD4B4" w:themeFill="accent6" w:themeFillTint="66"/>
            <w:vAlign w:val="center"/>
          </w:tcPr>
          <w:p w:rsidR="0005408A" w:rsidRPr="000B7BC9" w:rsidRDefault="0005408A" w:rsidP="00385154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5408A" w:rsidRDefault="0005408A" w:rsidP="008465F1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M. Boudouin</w:t>
            </w:r>
          </w:p>
          <w:p w:rsidR="0005408A" w:rsidRPr="000B7BC9" w:rsidRDefault="0005408A" w:rsidP="008465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Visioconférence </w:t>
            </w:r>
          </w:p>
          <w:p w:rsidR="0005408A" w:rsidRPr="000B7BC9" w:rsidRDefault="0005408A" w:rsidP="0064360F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17h</w:t>
            </w:r>
            <w:r w:rsidR="0064360F">
              <w:rPr>
                <w:lang w:val="fr-FR"/>
              </w:rPr>
              <w:t xml:space="preserve"> 20</w:t>
            </w:r>
            <w:r w:rsidRPr="000B7BC9">
              <w:rPr>
                <w:lang w:val="fr-FR"/>
              </w:rPr>
              <w:t>h</w:t>
            </w:r>
          </w:p>
          <w:p w:rsidR="0005408A" w:rsidRPr="000F3BAD" w:rsidRDefault="0005408A" w:rsidP="008465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FBD4B4" w:themeFill="accent6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05408A" w:rsidRPr="000F3BAD" w:rsidTr="0005408A">
        <w:trPr>
          <w:jc w:val="center"/>
        </w:trPr>
        <w:tc>
          <w:tcPr>
            <w:tcW w:w="662" w:type="pct"/>
            <w:vMerge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E5B8B7" w:themeFill="accent2" w:themeFillTint="66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05408A" w:rsidRPr="000F3BAD" w:rsidRDefault="0005408A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:rsidR="009F5B58" w:rsidRDefault="009F5B58" w:rsidP="009F5B58">
      <w:pPr>
        <w:bidi w:val="0"/>
        <w:jc w:val="center"/>
      </w:pPr>
    </w:p>
    <w:p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5F5791" w:rsidRDefault="005F5791" w:rsidP="002D344F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5F579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7A1527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7A1527">
        <w:rPr>
          <w:lang w:val="fr-FR"/>
        </w:rPr>
        <w:t>30/1</w:t>
      </w:r>
      <w:r>
        <w:rPr>
          <w:lang w:val="fr-FR"/>
        </w:rPr>
        <w:t xml:space="preserve"> AU </w:t>
      </w:r>
      <w:r w:rsidR="007A1527">
        <w:rPr>
          <w:lang w:val="fr-FR"/>
        </w:rPr>
        <w:t>4</w:t>
      </w:r>
      <w:r>
        <w:rPr>
          <w:lang w:val="fr-FR"/>
        </w:rPr>
        <w:t>/2</w:t>
      </w:r>
    </w:p>
    <w:p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2224"/>
        <w:gridCol w:w="2582"/>
        <w:gridCol w:w="1809"/>
        <w:gridCol w:w="1953"/>
        <w:gridCol w:w="1636"/>
      </w:tblGrid>
      <w:tr w:rsidR="009F5B58" w:rsidRPr="000F3BAD" w:rsidTr="00852642">
        <w:trPr>
          <w:jc w:val="right"/>
        </w:trPr>
        <w:tc>
          <w:tcPr>
            <w:tcW w:w="676" w:type="pct"/>
          </w:tcPr>
          <w:p w:rsidR="009F5B58" w:rsidRPr="000F3BAD" w:rsidRDefault="009F5B58" w:rsidP="007A15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7A1527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786" w:type="pct"/>
          </w:tcPr>
          <w:p w:rsidR="009F5B58" w:rsidRPr="000F3BAD" w:rsidRDefault="009F5B58" w:rsidP="007A15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 w:rsidR="007A1527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771" w:type="pct"/>
          </w:tcPr>
          <w:p w:rsidR="009F5B58" w:rsidRPr="000F3BAD" w:rsidRDefault="009F5B58" w:rsidP="007A152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 w:rsidR="007A1527">
              <w:rPr>
                <w:lang w:val="fr-FR"/>
              </w:rPr>
              <w:t>2</w:t>
            </w:r>
            <w:r>
              <w:rPr>
                <w:lang w:val="fr-FR"/>
              </w:rPr>
              <w:t>/2</w:t>
            </w:r>
          </w:p>
        </w:tc>
        <w:tc>
          <w:tcPr>
            <w:tcW w:w="895" w:type="pct"/>
          </w:tcPr>
          <w:p w:rsidR="009F5B58" w:rsidRPr="000F3BAD" w:rsidRDefault="009F5B58" w:rsidP="007A15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7A1527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627" w:type="pct"/>
          </w:tcPr>
          <w:p w:rsidR="009F5B58" w:rsidRPr="000F3BAD" w:rsidRDefault="009F5B58" w:rsidP="007A15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7A1527">
              <w:rPr>
                <w:lang w:val="fr-FR"/>
              </w:rPr>
              <w:t>31/1</w:t>
            </w:r>
          </w:p>
        </w:tc>
        <w:tc>
          <w:tcPr>
            <w:tcW w:w="677" w:type="pct"/>
          </w:tcPr>
          <w:p w:rsidR="009F5B58" w:rsidRPr="000F3BAD" w:rsidRDefault="009F5B58" w:rsidP="007A152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7A1527">
              <w:rPr>
                <w:lang w:val="fr-FR"/>
              </w:rPr>
              <w:t>30</w:t>
            </w:r>
            <w:r w:rsidRPr="000F3BAD">
              <w:rPr>
                <w:lang w:val="fr-FR"/>
              </w:rPr>
              <w:t>/</w:t>
            </w:r>
            <w:r w:rsidR="007A1527">
              <w:rPr>
                <w:lang w:val="fr-FR"/>
              </w:rPr>
              <w:t>1</w:t>
            </w:r>
          </w:p>
        </w:tc>
        <w:tc>
          <w:tcPr>
            <w:tcW w:w="56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:rsidTr="00852642">
        <w:trPr>
          <w:jc w:val="right"/>
        </w:trPr>
        <w:tc>
          <w:tcPr>
            <w:tcW w:w="67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5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:rsidTr="00852642">
        <w:trPr>
          <w:jc w:val="right"/>
        </w:trPr>
        <w:tc>
          <w:tcPr>
            <w:tcW w:w="67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5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E54B1B" w:rsidRPr="000F3BAD" w:rsidRDefault="00E54B1B" w:rsidP="00C4259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E54B1B" w:rsidRPr="000F3BAD" w:rsidRDefault="00E54B1B" w:rsidP="00C4259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E54B1B" w:rsidRPr="000F3BAD" w:rsidRDefault="00E54B1B" w:rsidP="00BF5C00">
            <w:pPr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007212" w:rsidRPr="000F3BAD" w:rsidTr="00852642">
        <w:trPr>
          <w:jc w:val="right"/>
        </w:trPr>
        <w:tc>
          <w:tcPr>
            <w:tcW w:w="676" w:type="pct"/>
            <w:shd w:val="clear" w:color="auto" w:fill="auto"/>
          </w:tcPr>
          <w:p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shd w:val="clear" w:color="auto" w:fill="auto"/>
          </w:tcPr>
          <w:p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007212" w:rsidRPr="000F3BAD" w:rsidRDefault="00007212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007212" w:rsidRPr="000F3BAD" w:rsidRDefault="0000721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F5B58" w:rsidRPr="000F3BAD" w:rsidTr="00852642">
        <w:trPr>
          <w:jc w:val="right"/>
        </w:trPr>
        <w:tc>
          <w:tcPr>
            <w:tcW w:w="676" w:type="pct"/>
            <w:shd w:val="clear" w:color="auto" w:fill="auto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F5B58" w:rsidRPr="000F3BAD" w:rsidTr="00852642">
        <w:trPr>
          <w:jc w:val="right"/>
        </w:trPr>
        <w:tc>
          <w:tcPr>
            <w:tcW w:w="676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F5B58" w:rsidRPr="000F3BAD" w:rsidTr="00852642">
        <w:trPr>
          <w:jc w:val="right"/>
        </w:trPr>
        <w:tc>
          <w:tcPr>
            <w:tcW w:w="676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 w:val="restart"/>
            <w:shd w:val="clear" w:color="auto" w:fill="E5B8B7"/>
          </w:tcPr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de l'environnement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(DPA)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C. SANSON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  <w:p w:rsidR="00852642" w:rsidRPr="000F3BAD" w:rsidRDefault="00852642" w:rsidP="0085264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 w:bidi="ar-EG"/>
              </w:rPr>
              <w:t>14h/18h</w:t>
            </w:r>
          </w:p>
        </w:tc>
        <w:tc>
          <w:tcPr>
            <w:tcW w:w="895" w:type="pct"/>
            <w:vMerge w:val="restart"/>
            <w:shd w:val="clear" w:color="auto" w:fill="E5B8B7" w:themeFill="accent2" w:themeFillTint="66"/>
          </w:tcPr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de l'environnement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(DPA)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C. SANSON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  <w:p w:rsidR="00852642" w:rsidRPr="000F3BAD" w:rsidRDefault="00852642" w:rsidP="0085264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 w:bidi="ar-EG"/>
              </w:rPr>
              <w:t>14h/18h</w:t>
            </w:r>
          </w:p>
        </w:tc>
        <w:tc>
          <w:tcPr>
            <w:tcW w:w="62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852642" w:rsidRPr="00A87607" w:rsidRDefault="00852642" w:rsidP="00BF5C00">
            <w:pPr>
              <w:bidi w:val="0"/>
              <w:jc w:val="center"/>
              <w:rPr>
                <w:rtl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  <w:vAlign w:val="center"/>
          </w:tcPr>
          <w:p w:rsidR="00852642" w:rsidRPr="000F3BAD" w:rsidRDefault="00852642" w:rsidP="00385154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62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852642" w:rsidRPr="000F3BAD" w:rsidTr="00DC197A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852642" w:rsidRPr="000F3BAD" w:rsidTr="00852642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852642" w:rsidRPr="000F3BAD" w:rsidTr="00852642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852642" w:rsidRPr="000F3BAD" w:rsidTr="00852642">
        <w:trPr>
          <w:jc w:val="right"/>
        </w:trPr>
        <w:tc>
          <w:tcPr>
            <w:tcW w:w="67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  <w:shd w:val="clear" w:color="auto" w:fill="auto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E54B1B" w:rsidRPr="000F3BAD" w:rsidTr="00852642">
        <w:trPr>
          <w:jc w:val="right"/>
        </w:trPr>
        <w:tc>
          <w:tcPr>
            <w:tcW w:w="67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5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E54B1B" w:rsidRPr="000F3BAD" w:rsidRDefault="00E54B1B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9F5B58" w:rsidRPr="00A87607" w:rsidRDefault="009F5B58" w:rsidP="009F5B58">
      <w:pPr>
        <w:bidi w:val="0"/>
        <w:jc w:val="center"/>
      </w:pPr>
    </w:p>
    <w:p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041C39" w:rsidRDefault="00041C39" w:rsidP="002D344F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041C3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C5095B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C5095B">
        <w:rPr>
          <w:lang w:val="fr-FR"/>
        </w:rPr>
        <w:t>6</w:t>
      </w:r>
      <w:r>
        <w:rPr>
          <w:lang w:val="fr-FR"/>
        </w:rPr>
        <w:t>/2 AU 1</w:t>
      </w:r>
      <w:r w:rsidR="00C5095B">
        <w:rPr>
          <w:lang w:val="fr-FR"/>
        </w:rPr>
        <w:t>1</w:t>
      </w:r>
      <w:r>
        <w:rPr>
          <w:lang w:val="fr-FR"/>
        </w:rPr>
        <w:t>/2</w:t>
      </w:r>
    </w:p>
    <w:p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47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064"/>
        <w:gridCol w:w="1842"/>
        <w:gridCol w:w="2408"/>
        <w:gridCol w:w="2108"/>
        <w:gridCol w:w="2026"/>
        <w:gridCol w:w="937"/>
      </w:tblGrid>
      <w:tr w:rsidR="009F5B58" w:rsidRPr="000F3BAD" w:rsidTr="00F07528">
        <w:trPr>
          <w:jc w:val="right"/>
        </w:trPr>
        <w:tc>
          <w:tcPr>
            <w:tcW w:w="797" w:type="pct"/>
          </w:tcPr>
          <w:p w:rsidR="009F5B58" w:rsidRPr="000F3BAD" w:rsidRDefault="009F5B58" w:rsidP="00C509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C5095B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762" w:type="pct"/>
          </w:tcPr>
          <w:p w:rsidR="009F5B58" w:rsidRPr="000F3BAD" w:rsidRDefault="009F5B58" w:rsidP="00C509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C5095B">
              <w:rPr>
                <w:lang w:val="fr-FR"/>
              </w:rPr>
              <w:t>0</w:t>
            </w:r>
            <w:r>
              <w:rPr>
                <w:lang w:val="fr-FR"/>
              </w:rPr>
              <w:t>/2</w:t>
            </w:r>
          </w:p>
        </w:tc>
        <w:tc>
          <w:tcPr>
            <w:tcW w:w="680" w:type="pct"/>
          </w:tcPr>
          <w:p w:rsidR="009F5B58" w:rsidRPr="000F3BAD" w:rsidRDefault="009F5B58" w:rsidP="00C5095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C5095B">
              <w:rPr>
                <w:lang w:val="fr-FR"/>
              </w:rPr>
              <w:t>9</w:t>
            </w:r>
            <w:r>
              <w:rPr>
                <w:lang w:val="fr-FR"/>
              </w:rPr>
              <w:t>/2</w:t>
            </w:r>
          </w:p>
        </w:tc>
        <w:tc>
          <w:tcPr>
            <w:tcW w:w="889" w:type="pct"/>
          </w:tcPr>
          <w:p w:rsidR="009F5B58" w:rsidRPr="000F3BAD" w:rsidRDefault="009F5B58" w:rsidP="00C509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C5095B">
              <w:rPr>
                <w:lang w:val="fr-FR"/>
              </w:rPr>
              <w:t>8</w:t>
            </w:r>
            <w:r>
              <w:rPr>
                <w:lang w:val="fr-FR"/>
              </w:rPr>
              <w:t>/2</w:t>
            </w:r>
          </w:p>
        </w:tc>
        <w:tc>
          <w:tcPr>
            <w:tcW w:w="778" w:type="pct"/>
          </w:tcPr>
          <w:p w:rsidR="009F5B58" w:rsidRPr="000F3BAD" w:rsidRDefault="009F5B58" w:rsidP="00C509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C5095B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748" w:type="pct"/>
          </w:tcPr>
          <w:p w:rsidR="009F5B58" w:rsidRPr="000F3BAD" w:rsidRDefault="009F5B58" w:rsidP="00C5095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 w:rsidR="00C5095B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346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:rsidTr="00F07528">
        <w:trPr>
          <w:jc w:val="right"/>
        </w:trPr>
        <w:tc>
          <w:tcPr>
            <w:tcW w:w="79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2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0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:rsidTr="00F07528">
        <w:trPr>
          <w:jc w:val="right"/>
        </w:trPr>
        <w:tc>
          <w:tcPr>
            <w:tcW w:w="79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2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0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9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8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3E6DBD" w:rsidRPr="000F3BAD" w:rsidTr="00E91FEA">
        <w:trPr>
          <w:jc w:val="right"/>
        </w:trPr>
        <w:tc>
          <w:tcPr>
            <w:tcW w:w="797" w:type="pct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 w:themeFill="accent6" w:themeFillTint="66"/>
          </w:tcPr>
          <w:p w:rsidR="003E6DBD" w:rsidRDefault="003E6DBD" w:rsidP="003E6D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3E6DBD" w:rsidRPr="003E6DBD" w:rsidRDefault="003E6DBD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3E6DBD" w:rsidRPr="003E6DBD" w:rsidRDefault="003E6DBD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Visioconférence</w:t>
            </w:r>
          </w:p>
          <w:p w:rsidR="003E6DBD" w:rsidRPr="000F3BAD" w:rsidRDefault="003E6DBD" w:rsidP="003E6DBD">
            <w:pPr>
              <w:bidi w:val="0"/>
              <w:jc w:val="center"/>
              <w:rPr>
                <w:rtl/>
                <w:lang w:val="fr-FR"/>
              </w:rPr>
            </w:pPr>
            <w:r w:rsidRPr="003E6DBD">
              <w:rPr>
                <w:lang w:bidi="ar-EG"/>
              </w:rPr>
              <w:t>9h/12h</w:t>
            </w:r>
          </w:p>
        </w:tc>
        <w:tc>
          <w:tcPr>
            <w:tcW w:w="680" w:type="pct"/>
            <w:shd w:val="clear" w:color="auto" w:fill="auto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 w:val="restart"/>
            <w:shd w:val="clear" w:color="auto" w:fill="FBD4B4" w:themeFill="accent6" w:themeFillTint="66"/>
          </w:tcPr>
          <w:p w:rsidR="003E6DBD" w:rsidRDefault="003E6DBD" w:rsidP="003E6D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3E6DBD" w:rsidRPr="003E6DBD" w:rsidRDefault="003E6DBD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3E6DBD" w:rsidRPr="003E6DBD" w:rsidRDefault="003E6DBD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Visioconférence</w:t>
            </w:r>
          </w:p>
          <w:p w:rsidR="003E6DBD" w:rsidRPr="000F3BAD" w:rsidRDefault="003E6DBD" w:rsidP="003E6DBD">
            <w:pPr>
              <w:bidi w:val="0"/>
              <w:jc w:val="center"/>
              <w:rPr>
                <w:rtl/>
                <w:lang w:val="fr-FR"/>
              </w:rPr>
            </w:pPr>
            <w:r w:rsidRPr="003E6DBD">
              <w:rPr>
                <w:lang w:bidi="ar-EG"/>
              </w:rPr>
              <w:t>9h/12h</w:t>
            </w:r>
          </w:p>
        </w:tc>
        <w:tc>
          <w:tcPr>
            <w:tcW w:w="748" w:type="pct"/>
            <w:shd w:val="clear" w:color="auto" w:fill="auto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3E6DBD" w:rsidRPr="000F3BAD" w:rsidTr="00E91FEA">
        <w:trPr>
          <w:jc w:val="right"/>
        </w:trPr>
        <w:tc>
          <w:tcPr>
            <w:tcW w:w="797" w:type="pct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 w:themeFill="accent6" w:themeFillTint="66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3E6DBD" w:rsidRPr="000F3BAD" w:rsidRDefault="003E6DBD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54AE6" w:rsidRPr="000F3BAD" w:rsidTr="00554AE6">
        <w:trPr>
          <w:jc w:val="right"/>
        </w:trPr>
        <w:tc>
          <w:tcPr>
            <w:tcW w:w="797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 w:themeFill="accent6" w:themeFillTint="66"/>
          </w:tcPr>
          <w:p w:rsidR="00554AE6" w:rsidRPr="00ED44B6" w:rsidRDefault="00554AE6" w:rsidP="00BF5C00">
            <w:pPr>
              <w:bidi w:val="0"/>
              <w:jc w:val="center"/>
              <w:rPr>
                <w:rtl/>
              </w:rPr>
            </w:pPr>
          </w:p>
        </w:tc>
        <w:tc>
          <w:tcPr>
            <w:tcW w:w="748" w:type="pct"/>
            <w:vMerge w:val="restart"/>
            <w:shd w:val="clear" w:color="auto" w:fill="CCC0D9" w:themeFill="accent4" w:themeFillTint="66"/>
          </w:tcPr>
          <w:p w:rsidR="00554AE6" w:rsidRDefault="00554AE6" w:rsidP="00BF5C0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554AE6" w:rsidRDefault="00554AE6" w:rsidP="00554AE6">
            <w:pPr>
              <w:bidi w:val="0"/>
              <w:jc w:val="center"/>
            </w:pPr>
            <w:r w:rsidRPr="004C5CA4">
              <w:t>(Arbitrage)</w:t>
            </w:r>
          </w:p>
          <w:p w:rsidR="004C5CA4" w:rsidRPr="004C5CA4" w:rsidRDefault="004C5CA4" w:rsidP="004C5CA4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554AE6" w:rsidRPr="004C5CA4" w:rsidRDefault="00554AE6" w:rsidP="00554AE6">
            <w:pPr>
              <w:bidi w:val="0"/>
              <w:jc w:val="center"/>
            </w:pPr>
            <w:r w:rsidRPr="004C5CA4">
              <w:t>10h  - 13h</w:t>
            </w:r>
          </w:p>
          <w:p w:rsidR="00554AE6" w:rsidRPr="000F3BAD" w:rsidRDefault="00554AE6" w:rsidP="00554AE6">
            <w:pPr>
              <w:bidi w:val="0"/>
              <w:jc w:val="center"/>
              <w:rPr>
                <w:rtl/>
                <w:lang w:val="fr-FR"/>
              </w:rPr>
            </w:pPr>
            <w:r w:rsidRPr="004C5CA4">
              <w:t>CRCIC</w:t>
            </w:r>
            <w:r w:rsidRPr="004C5CA4">
              <w:rPr>
                <w:shd w:val="clear" w:color="auto" w:fill="CCC0D9" w:themeFill="accent4" w:themeFillTint="66"/>
              </w:rPr>
              <w:t>A</w:t>
            </w:r>
            <w:r w:rsidRPr="00E14AB4">
              <w:rPr>
                <w:rFonts w:ascii="Calibri" w:hAnsi="Calibri" w:cs="Calibri"/>
                <w:color w:val="1F497D"/>
                <w:sz w:val="20"/>
                <w:szCs w:val="20"/>
                <w:shd w:val="clear" w:color="auto" w:fill="CCC0D9" w:themeFill="accent4" w:themeFillTint="66"/>
              </w:rPr>
              <w:t> </w:t>
            </w:r>
          </w:p>
        </w:tc>
        <w:tc>
          <w:tcPr>
            <w:tcW w:w="346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54AE6" w:rsidRPr="000F3BAD" w:rsidTr="00554AE6">
        <w:trPr>
          <w:jc w:val="right"/>
        </w:trPr>
        <w:tc>
          <w:tcPr>
            <w:tcW w:w="797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vMerge/>
            <w:shd w:val="clear" w:color="auto" w:fill="CCC0D9" w:themeFill="accent4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54AE6" w:rsidRPr="000F3BAD" w:rsidTr="00554AE6">
        <w:trPr>
          <w:jc w:val="right"/>
        </w:trPr>
        <w:tc>
          <w:tcPr>
            <w:tcW w:w="797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vMerge/>
            <w:shd w:val="clear" w:color="auto" w:fill="CCC0D9" w:themeFill="accent4" w:themeFillTint="66"/>
          </w:tcPr>
          <w:p w:rsidR="00554AE6" w:rsidRPr="000F3BAD" w:rsidRDefault="00554AE6" w:rsidP="00BF5C00">
            <w:pPr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54AE6" w:rsidRPr="000F3BAD" w:rsidTr="00554AE6">
        <w:trPr>
          <w:jc w:val="right"/>
        </w:trPr>
        <w:tc>
          <w:tcPr>
            <w:tcW w:w="797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FBD4B4" w:themeFill="accent6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vMerge/>
            <w:shd w:val="clear" w:color="auto" w:fill="CCC0D9" w:themeFill="accent4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54AE6" w:rsidRPr="000F3BAD" w:rsidTr="00554AE6">
        <w:trPr>
          <w:jc w:val="right"/>
        </w:trPr>
        <w:tc>
          <w:tcPr>
            <w:tcW w:w="797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vMerge/>
            <w:shd w:val="clear" w:color="auto" w:fill="CCC0D9" w:themeFill="accent4" w:themeFillTint="66"/>
          </w:tcPr>
          <w:p w:rsidR="00554AE6" w:rsidRPr="000F3BAD" w:rsidRDefault="00554AE6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54AE6" w:rsidRPr="000F3BAD" w:rsidTr="00554AE6">
        <w:trPr>
          <w:jc w:val="right"/>
        </w:trPr>
        <w:tc>
          <w:tcPr>
            <w:tcW w:w="797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vMerge/>
            <w:shd w:val="clear" w:color="auto" w:fill="CCC0D9" w:themeFill="accent4" w:themeFillTint="66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554AE6" w:rsidRPr="000F3BAD" w:rsidRDefault="00554AE6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24EB5" w:rsidRPr="000F3BAD" w:rsidTr="00F07528">
        <w:trPr>
          <w:jc w:val="right"/>
        </w:trPr>
        <w:tc>
          <w:tcPr>
            <w:tcW w:w="797" w:type="pct"/>
          </w:tcPr>
          <w:p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424EB5" w:rsidRPr="000F3BAD" w:rsidRDefault="00424EB5" w:rsidP="00424E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424EB5" w:rsidRPr="000F3BAD" w:rsidRDefault="00424EB5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F5FAC" w:rsidRPr="000F3BAD" w:rsidTr="00F07528">
        <w:trPr>
          <w:jc w:val="right"/>
        </w:trPr>
        <w:tc>
          <w:tcPr>
            <w:tcW w:w="797" w:type="pct"/>
          </w:tcPr>
          <w:p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FF5FAC" w:rsidRPr="000F3BAD" w:rsidRDefault="00FF5FAC" w:rsidP="00E73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FF5FAC" w:rsidRPr="000F3BAD" w:rsidRDefault="00FF5FAC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FF5FA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 w:val="restart"/>
            <w:shd w:val="clear" w:color="auto" w:fill="E5B8B7"/>
          </w:tcPr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de l'environnement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(DPA)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C. SANSON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  <w:p w:rsidR="00852642" w:rsidRPr="000F3BAD" w:rsidRDefault="00852642" w:rsidP="0085264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 w:bidi="ar-EG"/>
              </w:rPr>
              <w:t>14h/18h</w:t>
            </w:r>
          </w:p>
        </w:tc>
        <w:tc>
          <w:tcPr>
            <w:tcW w:w="889" w:type="pct"/>
            <w:vMerge w:val="restart"/>
            <w:shd w:val="clear" w:color="auto" w:fill="E5B8B7" w:themeFill="accent2" w:themeFillTint="66"/>
          </w:tcPr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de l'environnement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(DPA)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C. SANSON</w:t>
            </w:r>
          </w:p>
          <w:p w:rsidR="00852642" w:rsidRDefault="00852642" w:rsidP="0085264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  <w:p w:rsidR="00852642" w:rsidRPr="00B60E4A" w:rsidRDefault="00852642" w:rsidP="00852642">
            <w:pPr>
              <w:bidi w:val="0"/>
              <w:jc w:val="center"/>
              <w:rPr>
                <w:rtl/>
              </w:rPr>
            </w:pPr>
            <w:r>
              <w:rPr>
                <w:lang w:val="fr-FR" w:bidi="ar-EG"/>
              </w:rPr>
              <w:t>14h/18h</w:t>
            </w:r>
          </w:p>
        </w:tc>
        <w:tc>
          <w:tcPr>
            <w:tcW w:w="778" w:type="pct"/>
            <w:vMerge w:val="restart"/>
            <w:shd w:val="clear" w:color="auto" w:fill="CCC0D9" w:themeFill="accent4" w:themeFillTint="66"/>
          </w:tcPr>
          <w:p w:rsidR="00852642" w:rsidRDefault="00852642" w:rsidP="003851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:rsidR="00852642" w:rsidRDefault="00852642" w:rsidP="003851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(Arbitrage)</w:t>
            </w:r>
          </w:p>
          <w:p w:rsidR="00852642" w:rsidRDefault="0097498A" w:rsidP="00357C4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M. </w:t>
            </w:r>
            <w:r w:rsidR="00852642">
              <w:rPr>
                <w:lang w:val="fr-FR" w:bidi="ar-EG"/>
              </w:rPr>
              <w:t>Abdel Raouf</w:t>
            </w:r>
          </w:p>
          <w:p w:rsidR="00852642" w:rsidRDefault="00852642" w:rsidP="00357C4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  <w:p w:rsidR="00852642" w:rsidRPr="00357C4B" w:rsidRDefault="00852642" w:rsidP="0038515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14h/17h</w:t>
            </w:r>
          </w:p>
        </w:tc>
        <w:tc>
          <w:tcPr>
            <w:tcW w:w="74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:rsidR="00852642" w:rsidRPr="000F3BAD" w:rsidRDefault="00852642" w:rsidP="00E739A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14h30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852642" w:rsidRPr="000F3BAD" w:rsidTr="00DC197A">
        <w:trPr>
          <w:trHeight w:val="277"/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vMerge/>
            <w:shd w:val="clear" w:color="auto" w:fill="CCC0D9" w:themeFill="accent4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9757BA" w:rsidRDefault="00852642" w:rsidP="00BF5C00">
            <w:pPr>
              <w:bidi w:val="0"/>
              <w:jc w:val="center"/>
            </w:pPr>
          </w:p>
        </w:tc>
        <w:tc>
          <w:tcPr>
            <w:tcW w:w="889" w:type="pct"/>
            <w:vMerge/>
            <w:shd w:val="clear" w:color="auto" w:fill="E5B8B7" w:themeFill="accent2" w:themeFillTint="66"/>
            <w:vAlign w:val="center"/>
          </w:tcPr>
          <w:p w:rsidR="00852642" w:rsidRPr="000F3BAD" w:rsidRDefault="00852642" w:rsidP="00852642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78" w:type="pct"/>
            <w:shd w:val="clear" w:color="auto" w:fill="auto"/>
          </w:tcPr>
          <w:p w:rsidR="00852642" w:rsidRPr="00BE5370" w:rsidRDefault="00852642" w:rsidP="00BF5C00">
            <w:pPr>
              <w:bidi w:val="0"/>
              <w:jc w:val="center"/>
            </w:pPr>
          </w:p>
        </w:tc>
        <w:tc>
          <w:tcPr>
            <w:tcW w:w="748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852642" w:rsidRPr="000F3BAD" w:rsidTr="00DC197A">
        <w:trPr>
          <w:jc w:val="right"/>
        </w:trPr>
        <w:tc>
          <w:tcPr>
            <w:tcW w:w="797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vMerge/>
            <w:shd w:val="clear" w:color="auto" w:fill="E5B8B7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vMerge/>
            <w:shd w:val="clear" w:color="auto" w:fill="E5B8B7" w:themeFill="accent2" w:themeFillTint="66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852642" w:rsidRPr="000F3BAD" w:rsidRDefault="00852642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F07528" w:rsidRPr="000F3BAD" w:rsidTr="00852642">
        <w:trPr>
          <w:jc w:val="right"/>
        </w:trPr>
        <w:tc>
          <w:tcPr>
            <w:tcW w:w="797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F07528" w:rsidRPr="000F3BAD" w:rsidRDefault="00F07528" w:rsidP="00A0223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F07528" w:rsidRPr="000F3BAD" w:rsidTr="00852642">
        <w:trPr>
          <w:jc w:val="right"/>
        </w:trPr>
        <w:tc>
          <w:tcPr>
            <w:tcW w:w="797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F07528" w:rsidRPr="000F3BAD" w:rsidTr="00852642">
        <w:trPr>
          <w:jc w:val="right"/>
        </w:trPr>
        <w:tc>
          <w:tcPr>
            <w:tcW w:w="797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F07528" w:rsidRPr="000F3BAD" w:rsidTr="00852642">
        <w:trPr>
          <w:jc w:val="right"/>
        </w:trPr>
        <w:tc>
          <w:tcPr>
            <w:tcW w:w="797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F07528" w:rsidRPr="000F3BAD" w:rsidRDefault="00F0752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BC1E04" w:rsidRPr="000F3BAD" w:rsidTr="00F07528">
        <w:trPr>
          <w:jc w:val="right"/>
        </w:trPr>
        <w:tc>
          <w:tcPr>
            <w:tcW w:w="797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  <w:shd w:val="clear" w:color="auto" w:fill="auto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BC1E04" w:rsidRPr="000F3BAD" w:rsidTr="00F07528">
        <w:trPr>
          <w:jc w:val="right"/>
        </w:trPr>
        <w:tc>
          <w:tcPr>
            <w:tcW w:w="797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BC1E04" w:rsidRPr="000F3BAD" w:rsidTr="00F07528">
        <w:trPr>
          <w:jc w:val="right"/>
        </w:trPr>
        <w:tc>
          <w:tcPr>
            <w:tcW w:w="797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0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9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8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:rsidR="00BC1E04" w:rsidRPr="000F3BAD" w:rsidRDefault="00BC1E04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97498A" w:rsidRDefault="0097498A" w:rsidP="002D344F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041C3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162939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162939">
        <w:rPr>
          <w:lang w:val="fr-FR"/>
        </w:rPr>
        <w:t>3</w:t>
      </w:r>
      <w:r>
        <w:rPr>
          <w:lang w:val="fr-FR"/>
        </w:rPr>
        <w:t xml:space="preserve">/2 AU </w:t>
      </w:r>
      <w:r w:rsidR="00162939">
        <w:rPr>
          <w:lang w:val="fr-FR"/>
        </w:rPr>
        <w:t>18</w:t>
      </w:r>
      <w:r>
        <w:rPr>
          <w:lang w:val="fr-FR"/>
        </w:rPr>
        <w:t>/2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350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824"/>
        <w:gridCol w:w="2278"/>
        <w:gridCol w:w="2487"/>
        <w:gridCol w:w="2375"/>
        <w:gridCol w:w="2011"/>
        <w:gridCol w:w="361"/>
        <w:gridCol w:w="561"/>
      </w:tblGrid>
      <w:tr w:rsidR="002436FD" w:rsidTr="004C5CA4">
        <w:trPr>
          <w:gridAfter w:val="1"/>
          <w:wAfter w:w="185" w:type="pct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FD" w:rsidRDefault="002436FD" w:rsidP="0016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162939">
              <w:rPr>
                <w:lang w:val="fr-FR"/>
              </w:rPr>
              <w:t>18</w:t>
            </w:r>
            <w:r>
              <w:rPr>
                <w:lang w:val="fr-FR"/>
              </w:rPr>
              <w:t>/2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FD" w:rsidRDefault="002436FD" w:rsidP="0016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</w:t>
            </w:r>
            <w:r w:rsidR="00162939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FD" w:rsidRDefault="002436FD" w:rsidP="0016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</w:t>
            </w:r>
            <w:r w:rsidR="00162939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FD" w:rsidRDefault="002436FD" w:rsidP="0016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</w:t>
            </w:r>
            <w:r w:rsidR="00162939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FD" w:rsidRDefault="002436FD" w:rsidP="0016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</w:t>
            </w:r>
            <w:r w:rsidR="00162939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FD" w:rsidRDefault="002436FD" w:rsidP="0016293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162939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FD" w:rsidRDefault="002436FD" w:rsidP="006F6F06">
            <w:pPr>
              <w:bidi w:val="0"/>
              <w:jc w:val="center"/>
              <w:rPr>
                <w:lang w:val="fr-FR"/>
              </w:rPr>
            </w:pPr>
          </w:p>
        </w:tc>
      </w:tr>
      <w:tr w:rsidR="00A81EE7" w:rsidTr="001E00E8"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A81EE7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E00E8" w:rsidTr="00CC63AF"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EXAMEN</w:t>
            </w:r>
          </w:p>
          <w:p w:rsidR="001E00E8" w:rsidRDefault="001E00E8" w:rsidP="001E00E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DROIT </w:t>
            </w:r>
            <w:r w:rsidR="009E21B6">
              <w:rPr>
                <w:lang w:val="fr-FR"/>
              </w:rPr>
              <w:t>D</w:t>
            </w:r>
            <w:r w:rsidR="003A1140">
              <w:rPr>
                <w:lang w:val="fr-FR"/>
              </w:rPr>
              <w:t>E L</w:t>
            </w:r>
            <w:r w:rsidR="009E21B6">
              <w:rPr>
                <w:lang w:val="fr-FR"/>
              </w:rPr>
              <w:t>’</w:t>
            </w:r>
            <w:r>
              <w:rPr>
                <w:lang w:val="fr-FR"/>
              </w:rPr>
              <w:t>ARBITRAGE</w:t>
            </w:r>
          </w:p>
          <w:p w:rsidR="001E00E8" w:rsidRDefault="001E00E8" w:rsidP="001E00E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 DISTANCE</w:t>
            </w:r>
          </w:p>
          <w:p w:rsidR="001E00E8" w:rsidRDefault="001E00E8" w:rsidP="001E00E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E8" w:rsidRPr="007D4629" w:rsidRDefault="001E00E8" w:rsidP="001E0DC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00E8" w:rsidRDefault="001E00E8" w:rsidP="003E6D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1E00E8" w:rsidRPr="003E6DBD" w:rsidRDefault="001E00E8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1E00E8" w:rsidRPr="003E6DBD" w:rsidRDefault="001E00E8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Visioconférence</w:t>
            </w:r>
          </w:p>
          <w:p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  <w:r w:rsidRPr="003E6DBD">
              <w:rPr>
                <w:lang w:bidi="ar-EG"/>
              </w:rPr>
              <w:t>9h/12h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00E8" w:rsidRDefault="001E00E8" w:rsidP="003E6DB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1E00E8" w:rsidRPr="003E6DBD" w:rsidRDefault="001E00E8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1E00E8" w:rsidRPr="003E6DBD" w:rsidRDefault="001E00E8" w:rsidP="003E6DB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Visioconférence</w:t>
            </w:r>
          </w:p>
          <w:p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  <w:r w:rsidRPr="003E6DBD">
              <w:rPr>
                <w:lang w:bidi="ar-EG"/>
              </w:rPr>
              <w:t>9h/12h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8" w:rsidRPr="007D4629" w:rsidRDefault="001E00E8" w:rsidP="006F6F0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E00E8" w:rsidTr="00CC63AF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52F0E" w:rsidTr="00012A11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Mode alternatif de règlement des litiges</w:t>
            </w:r>
          </w:p>
          <w:p w:rsidR="00852F0E" w:rsidRPr="008B3C80" w:rsidRDefault="00852F0E" w:rsidP="00012A11">
            <w:pPr>
              <w:bidi w:val="0"/>
              <w:jc w:val="center"/>
            </w:pPr>
            <w:r w:rsidRPr="008B3C80">
              <w:t>(Arbitrage)</w:t>
            </w:r>
          </w:p>
          <w:p w:rsidR="004C5CA4" w:rsidRPr="004C5CA4" w:rsidRDefault="004C5CA4" w:rsidP="004C5CA4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852F0E" w:rsidRPr="004C5CA4" w:rsidRDefault="00852F0E" w:rsidP="003A5878">
            <w:pPr>
              <w:bidi w:val="0"/>
              <w:jc w:val="center"/>
            </w:pPr>
            <w:r w:rsidRPr="004C5CA4">
              <w:t>10h  - 1</w:t>
            </w:r>
            <w:r w:rsidR="003A5878" w:rsidRPr="004C5CA4">
              <w:t>2</w:t>
            </w:r>
            <w:r w:rsidRPr="004C5CA4">
              <w:t>h</w:t>
            </w:r>
          </w:p>
          <w:p w:rsidR="00852F0E" w:rsidRPr="004C5CA4" w:rsidRDefault="00852F0E" w:rsidP="00012A11">
            <w:pPr>
              <w:bidi w:val="0"/>
              <w:jc w:val="center"/>
            </w:pPr>
            <w:r w:rsidRPr="004C5CA4">
              <w:t>CRCIC</w:t>
            </w:r>
            <w:r w:rsidRPr="004C5CA4">
              <w:rPr>
                <w:shd w:val="clear" w:color="auto" w:fill="CCC0D9" w:themeFill="accent4" w:themeFillTint="66"/>
              </w:rPr>
              <w:t>A</w:t>
            </w:r>
            <w:r w:rsidRPr="00E14AB4">
              <w:rPr>
                <w:rFonts w:ascii="Calibri" w:hAnsi="Calibri" w:cs="Calibri"/>
                <w:color w:val="1F497D"/>
                <w:sz w:val="20"/>
                <w:szCs w:val="20"/>
                <w:shd w:val="clear" w:color="auto" w:fill="CCC0D9" w:themeFill="accent4" w:themeFillTint="66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52F0E" w:rsidTr="00012A11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52F0E" w:rsidTr="00012A11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2F0E" w:rsidRDefault="00852F0E" w:rsidP="00012A11">
            <w:pPr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52F0E" w:rsidTr="00012A11"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012A11" w:rsidTr="00852F0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012A11" w:rsidTr="00852F0E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012A11" w:rsidTr="00CC63A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Pr="003E6DBD" w:rsidRDefault="00012A11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Pr="003E6DBD" w:rsidRDefault="00012A11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A11" w:rsidRPr="003E6DBD" w:rsidRDefault="00012A11" w:rsidP="00012A11">
            <w:pPr>
              <w:bidi w:val="0"/>
              <w:jc w:val="center"/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12A11" w:rsidRPr="00042344" w:rsidRDefault="00012A11" w:rsidP="00012A11">
            <w:pPr>
              <w:bidi w:val="0"/>
              <w:jc w:val="center"/>
              <w:rPr>
                <w:lang w:val="fr-FR" w:bidi="ar-EG"/>
              </w:rPr>
            </w:pPr>
          </w:p>
          <w:p w:rsidR="00012A11" w:rsidRDefault="00012A11" w:rsidP="00012A1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:rsidR="00012A11" w:rsidRDefault="00012A11" w:rsidP="00012A1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(Arbitrage)</w:t>
            </w:r>
          </w:p>
          <w:p w:rsidR="00012A11" w:rsidRDefault="00012A11" w:rsidP="00012A1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:rsidR="00012A11" w:rsidRDefault="00012A11" w:rsidP="00012A1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  <w:p w:rsidR="00012A11" w:rsidRPr="00357C4B" w:rsidRDefault="00012A11" w:rsidP="00012A1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14h/17h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012A11" w:rsidTr="00CC63A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012A11" w:rsidTr="00CC63A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012A11" w:rsidTr="00CC63AF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Pr="002436FD" w:rsidRDefault="00012A11" w:rsidP="00012A11">
            <w:pPr>
              <w:bidi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Pr="002436FD" w:rsidRDefault="00012A11" w:rsidP="00012A11">
            <w:pPr>
              <w:bidi w:val="0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Pr="002436FD" w:rsidRDefault="00012A11" w:rsidP="00012A11">
            <w:pPr>
              <w:bidi w:val="0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Pr="002436FD" w:rsidRDefault="00012A11" w:rsidP="00012A11">
            <w:pPr>
              <w:bidi w:val="0"/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12A11" w:rsidRPr="002436FD" w:rsidRDefault="00012A11" w:rsidP="00012A11">
            <w:pPr>
              <w:bidi w:val="0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Pr="002436FD" w:rsidRDefault="00012A11" w:rsidP="00012A11">
            <w:pPr>
              <w:bidi w:val="0"/>
              <w:jc w:val="center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12A11" w:rsidRPr="000B7BC9" w:rsidRDefault="00012A11" w:rsidP="00012A11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Droit des activités économiques</w:t>
            </w:r>
          </w:p>
          <w:p w:rsidR="00012A11" w:rsidRDefault="00012A11" w:rsidP="00012A11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M. Boudouin</w:t>
            </w:r>
          </w:p>
          <w:p w:rsidR="00012A11" w:rsidRPr="000B7BC9" w:rsidRDefault="00012A11" w:rsidP="00012A1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Visioconférence </w:t>
            </w:r>
          </w:p>
          <w:p w:rsidR="00012A11" w:rsidRPr="000B7BC9" w:rsidRDefault="00012A11" w:rsidP="00012A11">
            <w:pPr>
              <w:bidi w:val="0"/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>17h</w:t>
            </w:r>
            <w:r>
              <w:rPr>
                <w:lang w:val="fr-FR"/>
              </w:rPr>
              <w:t xml:space="preserve"> 20</w:t>
            </w:r>
            <w:r w:rsidRPr="000B7BC9">
              <w:rPr>
                <w:lang w:val="fr-FR"/>
              </w:rPr>
              <w:t>h</w:t>
            </w:r>
          </w:p>
          <w:p w:rsidR="00012A11" w:rsidRPr="000F3BAD" w:rsidRDefault="00012A11" w:rsidP="00012A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A11" w:rsidRPr="009B341A" w:rsidRDefault="00012A11" w:rsidP="00012A11">
            <w:pPr>
              <w:bidi w:val="0"/>
              <w:jc w:val="center"/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2A11" w:rsidRPr="009B341A" w:rsidRDefault="00012A11" w:rsidP="00012A11">
            <w:pPr>
              <w:bidi w:val="0"/>
              <w:jc w:val="center"/>
            </w:pP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Pr="009B341A" w:rsidRDefault="00012A11" w:rsidP="00012A11">
            <w:pPr>
              <w:bidi w:val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Pr="009B341A" w:rsidRDefault="00012A11" w:rsidP="00012A11">
            <w:pPr>
              <w:bidi w:val="0"/>
              <w:jc w:val="center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A11" w:rsidRDefault="00012A11" w:rsidP="00012A11">
            <w:pPr>
              <w:bidi w:val="0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012A11" w:rsidTr="001E00E8"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8E004E" w:rsidRDefault="008E004E" w:rsidP="009F5B58">
      <w:pPr>
        <w:bidi w:val="0"/>
        <w:jc w:val="center"/>
        <w:rPr>
          <w:b/>
          <w:bCs/>
          <w:u w:val="single"/>
          <w:lang w:val="fr-FR"/>
        </w:rPr>
      </w:pPr>
    </w:p>
    <w:p w:rsidR="009B341A" w:rsidRDefault="009B341A" w:rsidP="009B341A">
      <w:pPr>
        <w:bidi w:val="0"/>
        <w:jc w:val="center"/>
        <w:rPr>
          <w:b/>
          <w:bCs/>
          <w:u w:val="single"/>
          <w:rtl/>
          <w:lang w:val="fr-FR"/>
        </w:rPr>
      </w:pPr>
    </w:p>
    <w:p w:rsidR="005F5791" w:rsidRDefault="005F5791" w:rsidP="002D344F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5F579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Default="009F5B58" w:rsidP="002A501E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2A501E">
        <w:rPr>
          <w:lang w:val="fr-FR"/>
        </w:rPr>
        <w:t>0</w:t>
      </w:r>
      <w:r>
        <w:rPr>
          <w:lang w:val="fr-FR"/>
        </w:rPr>
        <w:t>/2 AU 2</w:t>
      </w:r>
      <w:r w:rsidR="002A501E">
        <w:rPr>
          <w:lang w:val="fr-FR"/>
        </w:rPr>
        <w:t>5</w:t>
      </w:r>
      <w:r>
        <w:rPr>
          <w:lang w:val="fr-FR"/>
        </w:rPr>
        <w:t>/2</w:t>
      </w:r>
    </w:p>
    <w:p w:rsidR="009E21B6" w:rsidRDefault="009E21B6" w:rsidP="009E21B6">
      <w:pPr>
        <w:bidi w:val="0"/>
        <w:jc w:val="center"/>
        <w:rPr>
          <w:lang w:val="fr-FR"/>
        </w:rPr>
      </w:pP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2267"/>
        <w:gridCol w:w="2224"/>
        <w:gridCol w:w="2582"/>
        <w:gridCol w:w="1809"/>
        <w:gridCol w:w="1956"/>
        <w:gridCol w:w="1636"/>
      </w:tblGrid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25/2</w:t>
            </w:r>
          </w:p>
        </w:tc>
        <w:tc>
          <w:tcPr>
            <w:tcW w:w="78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24/2</w:t>
            </w:r>
          </w:p>
        </w:tc>
        <w:tc>
          <w:tcPr>
            <w:tcW w:w="771" w:type="pct"/>
          </w:tcPr>
          <w:p w:rsidR="009E21B6" w:rsidRPr="000F3BAD" w:rsidRDefault="009E21B6" w:rsidP="00F0242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23/2</w:t>
            </w:r>
          </w:p>
        </w:tc>
        <w:tc>
          <w:tcPr>
            <w:tcW w:w="895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22/2</w:t>
            </w:r>
          </w:p>
        </w:tc>
        <w:tc>
          <w:tcPr>
            <w:tcW w:w="62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21/2</w:t>
            </w:r>
          </w:p>
        </w:tc>
        <w:tc>
          <w:tcPr>
            <w:tcW w:w="678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20/2</w:t>
            </w: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57" w:type="pct"/>
            <w:gridSpan w:val="5"/>
            <w:vMerge w:val="restart"/>
          </w:tcPr>
          <w:p w:rsidR="009E21B6" w:rsidRDefault="009E21B6" w:rsidP="00F02424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:rsidR="009E21B6" w:rsidRDefault="009E21B6" w:rsidP="009E21B6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:rsidR="009E21B6" w:rsidRPr="000F3BAD" w:rsidRDefault="009E21B6" w:rsidP="009E21B6">
            <w:pPr>
              <w:bidi w:val="0"/>
              <w:jc w:val="center"/>
              <w:rPr>
                <w:lang w:val="fr-FR"/>
              </w:rPr>
            </w:pP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  <w:t xml:space="preserve">VACANCES </w:t>
            </w: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bidi="ar-EG"/>
              </w:rPr>
              <w:t xml:space="preserve"> D'HIVER</w:t>
            </w: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vMerge w:val="restart"/>
            <w:shd w:val="clear" w:color="auto" w:fill="D9D9D9" w:themeFill="background1" w:themeFillShade="D9"/>
          </w:tcPr>
          <w:p w:rsidR="009E21B6" w:rsidRDefault="009E21B6" w:rsidP="00F0242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EXAMEN PROCEDURE ARBITRALE</w:t>
            </w:r>
          </w:p>
          <w:p w:rsidR="009E21B6" w:rsidRDefault="009E21B6" w:rsidP="009E21B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 DISTANCE</w:t>
            </w:r>
          </w:p>
          <w:p w:rsidR="009E21B6" w:rsidRPr="000F3BAD" w:rsidRDefault="009E21B6" w:rsidP="009E21B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vMerge/>
            <w:shd w:val="clear" w:color="auto" w:fill="D9D9D9" w:themeFill="background1" w:themeFillShade="D9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vMerge/>
            <w:shd w:val="clear" w:color="auto" w:fill="D9D9D9" w:themeFill="background1" w:themeFillShade="D9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vMerge/>
            <w:shd w:val="clear" w:color="auto" w:fill="D9D9D9" w:themeFill="background1" w:themeFillShade="D9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vMerge/>
            <w:shd w:val="clear" w:color="auto" w:fill="D9D9D9" w:themeFill="background1" w:themeFillShade="D9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vMerge/>
            <w:shd w:val="clear" w:color="auto" w:fill="D9D9D9" w:themeFill="background1" w:themeFillShade="D9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  <w:shd w:val="clear" w:color="auto" w:fill="auto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9E21B6" w:rsidRPr="000F3BAD" w:rsidTr="009E21B6">
        <w:trPr>
          <w:jc w:val="right"/>
        </w:trPr>
        <w:tc>
          <w:tcPr>
            <w:tcW w:w="676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57" w:type="pct"/>
            <w:gridSpan w:val="5"/>
            <w:vMerge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:rsidR="009B341A" w:rsidRDefault="009B341A" w:rsidP="009B341A">
      <w:pPr>
        <w:bidi w:val="0"/>
        <w:jc w:val="center"/>
        <w:rPr>
          <w:lang w:val="fr-FR"/>
        </w:rPr>
      </w:pPr>
    </w:p>
    <w:p w:rsidR="009B341A" w:rsidRPr="00C031FA" w:rsidRDefault="009B341A" w:rsidP="009B341A">
      <w:pPr>
        <w:bidi w:val="0"/>
        <w:jc w:val="center"/>
        <w:rPr>
          <w:lang w:val="fr-FR"/>
        </w:rPr>
      </w:pPr>
    </w:p>
    <w:p w:rsidR="005F5791" w:rsidRDefault="005F5791" w:rsidP="002D344F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5F579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2D344F">
      <w:pPr>
        <w:bidi w:val="0"/>
        <w:jc w:val="center"/>
        <w:rPr>
          <w:b/>
          <w:bCs/>
          <w:u w:val="single"/>
          <w:lang w:val="fr-FR"/>
        </w:rPr>
      </w:pPr>
    </w:p>
    <w:p w:rsidR="009F5B58" w:rsidRDefault="009F5B58" w:rsidP="00044326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044326">
        <w:rPr>
          <w:lang w:val="fr-FR"/>
        </w:rPr>
        <w:t>7</w:t>
      </w:r>
      <w:r>
        <w:rPr>
          <w:lang w:val="fr-FR"/>
        </w:rPr>
        <w:t xml:space="preserve">/2 AU </w:t>
      </w:r>
      <w:r w:rsidR="00044326">
        <w:rPr>
          <w:lang w:val="fr-FR"/>
        </w:rPr>
        <w:t>4</w:t>
      </w:r>
      <w:r>
        <w:rPr>
          <w:lang w:val="fr-FR"/>
        </w:rPr>
        <w:t>/3</w:t>
      </w: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384"/>
        <w:gridCol w:w="2665"/>
        <w:gridCol w:w="2383"/>
        <w:gridCol w:w="2949"/>
        <w:gridCol w:w="1839"/>
        <w:gridCol w:w="1217"/>
      </w:tblGrid>
      <w:tr w:rsidR="00DC197A" w:rsidRPr="000F3BAD" w:rsidTr="00DC197A">
        <w:tc>
          <w:tcPr>
            <w:tcW w:w="703" w:type="pct"/>
            <w:shd w:val="clear" w:color="auto" w:fill="auto"/>
          </w:tcPr>
          <w:p w:rsidR="00DC197A" w:rsidRPr="00502A19" w:rsidRDefault="00DC197A" w:rsidP="00DC197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4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DC197A" w:rsidRPr="00502A19" w:rsidRDefault="00DC197A" w:rsidP="00DC197A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3/3</w:t>
            </w:r>
          </w:p>
        </w:tc>
        <w:tc>
          <w:tcPr>
            <w:tcW w:w="852" w:type="pct"/>
            <w:shd w:val="clear" w:color="auto" w:fill="auto"/>
          </w:tcPr>
          <w:p w:rsidR="00DC197A" w:rsidRPr="00502A19" w:rsidRDefault="00DC197A" w:rsidP="00DC197A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1/3</w:t>
            </w:r>
          </w:p>
        </w:tc>
        <w:tc>
          <w:tcPr>
            <w:tcW w:w="943" w:type="pct"/>
            <w:shd w:val="clear" w:color="auto" w:fill="auto"/>
          </w:tcPr>
          <w:p w:rsidR="00DC197A" w:rsidRPr="000C0B49" w:rsidRDefault="00DC197A" w:rsidP="00DC197A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28</w:t>
            </w:r>
            <w:r>
              <w:rPr>
                <w:lang w:bidi="ar-EG"/>
              </w:rPr>
              <w:t>/2</w:t>
            </w:r>
          </w:p>
        </w:tc>
        <w:tc>
          <w:tcPr>
            <w:tcW w:w="588" w:type="pct"/>
            <w:shd w:val="clear" w:color="auto" w:fill="auto"/>
          </w:tcPr>
          <w:p w:rsidR="00DC197A" w:rsidRPr="00090BBD" w:rsidRDefault="00DC197A" w:rsidP="00DC197A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27/2</w:t>
            </w:r>
          </w:p>
        </w:tc>
        <w:tc>
          <w:tcPr>
            <w:tcW w:w="389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C197A" w:rsidRPr="000F3BAD" w:rsidTr="00DC197A">
        <w:tc>
          <w:tcPr>
            <w:tcW w:w="703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  <w:shd w:val="clear" w:color="auto" w:fill="auto"/>
          </w:tcPr>
          <w:p w:rsidR="00DC197A" w:rsidRPr="00A81EE7" w:rsidRDefault="00DC197A" w:rsidP="00DC197A">
            <w:pPr>
              <w:bidi w:val="0"/>
              <w:jc w:val="center"/>
            </w:pPr>
            <w:r w:rsidRPr="00A81EE7">
              <w:t>8h</w:t>
            </w:r>
          </w:p>
        </w:tc>
      </w:tr>
      <w:tr w:rsidR="00DC197A" w:rsidRPr="000F3BAD" w:rsidTr="00DC197A">
        <w:tc>
          <w:tcPr>
            <w:tcW w:w="703" w:type="pct"/>
            <w:shd w:val="clear" w:color="auto" w:fill="auto"/>
          </w:tcPr>
          <w:p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1C18" w:rsidRPr="000F3BAD" w:rsidTr="00831C18">
        <w:tc>
          <w:tcPr>
            <w:tcW w:w="703" w:type="pct"/>
            <w:shd w:val="clear" w:color="auto" w:fill="auto"/>
          </w:tcPr>
          <w:p w:rsidR="00831C18" w:rsidRPr="000F3BAD" w:rsidRDefault="00831C18" w:rsidP="00896DD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31C18" w:rsidRPr="000F3BAD" w:rsidTr="00831C18">
        <w:tc>
          <w:tcPr>
            <w:tcW w:w="70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831C18" w:rsidRPr="000F3BAD" w:rsidTr="00831C18">
        <w:tc>
          <w:tcPr>
            <w:tcW w:w="70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CCC0D9" w:themeFill="accent4" w:themeFillTint="66"/>
          </w:tcPr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10H/12H30 </w:t>
            </w:r>
          </w:p>
          <w:p w:rsidR="00831C18" w:rsidRPr="000F3BAD" w:rsidRDefault="00831C18" w:rsidP="00896DD5">
            <w:pPr>
              <w:bidi w:val="0"/>
              <w:jc w:val="center"/>
              <w:rPr>
                <w:rtl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Salle </w:t>
            </w: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52" w:type="pct"/>
            <w:vMerge w:val="restart"/>
            <w:shd w:val="clear" w:color="auto" w:fill="CCC0D9" w:themeFill="accent4" w:themeFillTint="66"/>
          </w:tcPr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10H/12H30 </w:t>
            </w:r>
          </w:p>
          <w:p w:rsidR="00831C18" w:rsidRPr="000F3BAD" w:rsidRDefault="00831C18" w:rsidP="00D006DF">
            <w:pPr>
              <w:bidi w:val="0"/>
              <w:jc w:val="center"/>
              <w:rPr>
                <w:rtl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762" w:type="pct"/>
            <w:vMerge w:val="restart"/>
            <w:shd w:val="clear" w:color="auto" w:fill="CCC0D9" w:themeFill="accent4" w:themeFillTint="66"/>
          </w:tcPr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831C18" w:rsidRPr="00E033DA" w:rsidRDefault="00831C1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10H/12H30 </w:t>
            </w:r>
          </w:p>
          <w:p w:rsidR="00831C18" w:rsidRPr="000F3BAD" w:rsidRDefault="00831C18" w:rsidP="00D006DF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Amphi </w:t>
            </w:r>
            <w:r w:rsidRPr="00E033DA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943" w:type="pct"/>
            <w:vMerge w:val="restart"/>
            <w:shd w:val="clear" w:color="auto" w:fill="CCC0D9" w:themeFill="accent4" w:themeFillTint="66"/>
          </w:tcPr>
          <w:p w:rsidR="00831C18" w:rsidRPr="00E033DA" w:rsidRDefault="00831C18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831C18" w:rsidRPr="00E033DA" w:rsidRDefault="00831C18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831C18" w:rsidRPr="00E033DA" w:rsidRDefault="00831C18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831C18" w:rsidRPr="00E033DA" w:rsidRDefault="00831C18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10H/12H30 </w:t>
            </w:r>
          </w:p>
          <w:p w:rsidR="00831C18" w:rsidRPr="000F3BAD" w:rsidRDefault="00831C18" w:rsidP="00FA5450">
            <w:pPr>
              <w:bidi w:val="0"/>
              <w:jc w:val="center"/>
              <w:rPr>
                <w:rtl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588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831C18" w:rsidRPr="000F3BAD" w:rsidTr="00831C18">
        <w:tc>
          <w:tcPr>
            <w:tcW w:w="70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831C18" w:rsidRPr="000F3BAD" w:rsidTr="00831C18">
        <w:tc>
          <w:tcPr>
            <w:tcW w:w="70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88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831C18" w:rsidRPr="000F3BAD" w:rsidTr="00831C18">
        <w:trPr>
          <w:trHeight w:val="293"/>
        </w:trPr>
        <w:tc>
          <w:tcPr>
            <w:tcW w:w="703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AF68B2" w:rsidRPr="000F3BAD" w:rsidTr="00D006DF">
        <w:tc>
          <w:tcPr>
            <w:tcW w:w="703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AF68B2" w:rsidRPr="00A60A50" w:rsidTr="00D006DF">
        <w:tc>
          <w:tcPr>
            <w:tcW w:w="703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CCC0D9" w:themeFill="accent4" w:themeFillTint="66"/>
          </w:tcPr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E83D38" w:rsidRDefault="00E83D38" w:rsidP="00E83D38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14H/16H30</w:t>
            </w:r>
          </w:p>
          <w:p w:rsidR="00AF68B2" w:rsidRPr="000F3BAD" w:rsidRDefault="00D006DF" w:rsidP="00896DD5">
            <w:pPr>
              <w:bidi w:val="0"/>
              <w:jc w:val="center"/>
              <w:rPr>
                <w:rtl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Salle </w:t>
            </w:r>
            <w:r w:rsidR="00896DD5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52" w:type="pct"/>
            <w:vMerge w:val="restart"/>
            <w:shd w:val="clear" w:color="auto" w:fill="CCC0D9" w:themeFill="accent4" w:themeFillTint="66"/>
          </w:tcPr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E83D38" w:rsidRDefault="00E83D38" w:rsidP="00E83D38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14H/16H30</w:t>
            </w:r>
          </w:p>
          <w:p w:rsidR="00AF68B2" w:rsidRPr="000F3BAD" w:rsidRDefault="00D006DF" w:rsidP="00896DD5">
            <w:pPr>
              <w:bidi w:val="0"/>
              <w:jc w:val="center"/>
              <w:rPr>
                <w:rtl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 xml:space="preserve">Salle </w:t>
            </w:r>
            <w:r w:rsidR="00896DD5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762" w:type="pct"/>
            <w:vMerge w:val="restart"/>
            <w:shd w:val="clear" w:color="auto" w:fill="CCC0D9" w:themeFill="accent4" w:themeFillTint="66"/>
          </w:tcPr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(Arbitrage)</w:t>
            </w:r>
          </w:p>
          <w:p w:rsidR="00D006DF" w:rsidRPr="00E033DA" w:rsidRDefault="00D006DF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33DA">
              <w:rPr>
                <w:sz w:val="22"/>
                <w:szCs w:val="22"/>
                <w:lang w:val="fr-FR"/>
              </w:rPr>
              <w:t>V. HEUZE</w:t>
            </w:r>
          </w:p>
          <w:p w:rsidR="00E83D38" w:rsidRDefault="00E83D38" w:rsidP="00D006DF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14H/16H30</w:t>
            </w:r>
          </w:p>
          <w:p w:rsidR="00AF68B2" w:rsidRPr="000F3BAD" w:rsidRDefault="00274B9D" w:rsidP="00E83D3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943" w:type="pct"/>
            <w:vMerge w:val="restart"/>
            <w:shd w:val="clear" w:color="auto" w:fill="CCC0D9" w:themeFill="accent4" w:themeFillTint="66"/>
          </w:tcPr>
          <w:p w:rsidR="00FA5450" w:rsidRPr="00A509FE" w:rsidRDefault="00FA5450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Contentieux judiciaire international</w:t>
            </w:r>
          </w:p>
          <w:p w:rsidR="00FA5450" w:rsidRPr="00A509FE" w:rsidRDefault="00FA5450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(Arbitrage)</w:t>
            </w:r>
          </w:p>
          <w:p w:rsidR="00FA5450" w:rsidRPr="00A509FE" w:rsidRDefault="00FA5450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V. HEUZE</w:t>
            </w:r>
          </w:p>
          <w:p w:rsidR="00FA5450" w:rsidRPr="00A509FE" w:rsidRDefault="00FA5450" w:rsidP="00FA545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A509FE">
              <w:rPr>
                <w:sz w:val="22"/>
                <w:szCs w:val="22"/>
                <w:lang w:val="fr-FR"/>
              </w:rPr>
              <w:t>14H/16H30</w:t>
            </w:r>
          </w:p>
          <w:p w:rsidR="00AF68B2" w:rsidRPr="00357C4B" w:rsidRDefault="00FA5450" w:rsidP="00E83D38">
            <w:pPr>
              <w:bidi w:val="0"/>
              <w:jc w:val="center"/>
              <w:rPr>
                <w:lang w:val="fr-FR" w:bidi="ar-EG"/>
              </w:rPr>
            </w:pPr>
            <w:r w:rsidRPr="00A509FE">
              <w:rPr>
                <w:sz w:val="22"/>
                <w:szCs w:val="22"/>
                <w:lang w:val="fr-FR"/>
              </w:rPr>
              <w:t xml:space="preserve">Salle </w:t>
            </w:r>
            <w:r w:rsidR="00E83D38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AF68B2" w:rsidRPr="00244433" w:rsidTr="00D006DF">
        <w:tc>
          <w:tcPr>
            <w:tcW w:w="703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AF68B2" w:rsidRPr="00244433" w:rsidTr="00D006DF">
        <w:tc>
          <w:tcPr>
            <w:tcW w:w="703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AF68B2" w:rsidRPr="00244433" w:rsidTr="00D006DF">
        <w:tc>
          <w:tcPr>
            <w:tcW w:w="703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68B2" w:rsidRPr="00244433" w:rsidTr="00D006DF">
        <w:tc>
          <w:tcPr>
            <w:tcW w:w="703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CCC0D9" w:themeFill="accent4" w:themeFillTint="66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AF68B2" w:rsidRPr="000F3BAD" w:rsidRDefault="00AF68B2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C197A" w:rsidRPr="00244433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DC197A" w:rsidRPr="000F3BAD" w:rsidTr="00AF68B2">
        <w:trPr>
          <w:trHeight w:val="214"/>
        </w:trPr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DC197A" w:rsidRPr="000F3BAD" w:rsidTr="00AF68B2">
        <w:tc>
          <w:tcPr>
            <w:tcW w:w="70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DC197A" w:rsidRPr="000F3BAD" w:rsidRDefault="00DC197A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2D344F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C057C3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C057C3">
        <w:rPr>
          <w:lang w:val="fr-FR"/>
        </w:rPr>
        <w:t>6</w:t>
      </w:r>
      <w:r>
        <w:rPr>
          <w:lang w:val="fr-FR"/>
        </w:rPr>
        <w:t>/3/AU 1</w:t>
      </w:r>
      <w:r w:rsidR="00C057C3">
        <w:rPr>
          <w:lang w:val="fr-FR"/>
        </w:rPr>
        <w:t>1</w:t>
      </w:r>
      <w:r>
        <w:rPr>
          <w:lang w:val="fr-FR"/>
        </w:rPr>
        <w:t>/3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692"/>
        <w:gridCol w:w="2549"/>
        <w:gridCol w:w="2410"/>
        <w:gridCol w:w="2371"/>
        <w:gridCol w:w="1790"/>
        <w:gridCol w:w="1243"/>
      </w:tblGrid>
      <w:tr w:rsidR="009F5B58" w:rsidRPr="000F3BAD" w:rsidTr="00FC022F">
        <w:trPr>
          <w:jc w:val="center"/>
        </w:trPr>
        <w:tc>
          <w:tcPr>
            <w:tcW w:w="683" w:type="pct"/>
          </w:tcPr>
          <w:p w:rsidR="009F5B58" w:rsidRPr="000F3BAD" w:rsidRDefault="009F5B58" w:rsidP="001209E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1209E1">
              <w:rPr>
                <w:lang w:val="fr-FR"/>
              </w:rPr>
              <w:t>1</w:t>
            </w:r>
            <w:r>
              <w:rPr>
                <w:lang w:val="fr-FR"/>
              </w:rPr>
              <w:t>/3</w:t>
            </w:r>
          </w:p>
        </w:tc>
        <w:tc>
          <w:tcPr>
            <w:tcW w:w="890" w:type="pct"/>
          </w:tcPr>
          <w:p w:rsidR="009F5B58" w:rsidRPr="000F3BAD" w:rsidRDefault="009F5B58" w:rsidP="001209E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1209E1">
              <w:rPr>
                <w:lang w:val="fr-FR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843" w:type="pct"/>
          </w:tcPr>
          <w:p w:rsidR="009F5B58" w:rsidRPr="000F3BAD" w:rsidRDefault="009F5B58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1209E1">
              <w:rPr>
                <w:lang w:val="fr-FR"/>
              </w:rPr>
              <w:t>9</w:t>
            </w:r>
            <w:r>
              <w:rPr>
                <w:lang w:val="fr-FR"/>
              </w:rPr>
              <w:t>/3</w:t>
            </w:r>
          </w:p>
        </w:tc>
        <w:tc>
          <w:tcPr>
            <w:tcW w:w="797" w:type="pct"/>
          </w:tcPr>
          <w:p w:rsidR="009F5B58" w:rsidRPr="000F3BAD" w:rsidRDefault="009F5B58" w:rsidP="001209E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1209E1">
              <w:rPr>
                <w:lang w:val="fr-FR"/>
              </w:rPr>
              <w:t>8</w:t>
            </w:r>
            <w:r>
              <w:rPr>
                <w:lang w:val="fr-FR"/>
              </w:rPr>
              <w:t>/3</w:t>
            </w:r>
          </w:p>
        </w:tc>
        <w:tc>
          <w:tcPr>
            <w:tcW w:w="784" w:type="pct"/>
          </w:tcPr>
          <w:p w:rsidR="009F5B58" w:rsidRPr="000F3BAD" w:rsidRDefault="009F5B58" w:rsidP="001209E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1209E1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592" w:type="pct"/>
          </w:tcPr>
          <w:p w:rsidR="009F5B58" w:rsidRPr="000F3BAD" w:rsidRDefault="009F5B58" w:rsidP="001209E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1209E1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411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0" w:type="pct"/>
            <w:vMerge w:val="restart"/>
            <w:shd w:val="clear" w:color="auto" w:fill="FBD4B4" w:themeFill="accent6" w:themeFillTint="66"/>
          </w:tcPr>
          <w:p w:rsidR="00FC022F" w:rsidRPr="00FC022F" w:rsidRDefault="00FC022F" w:rsidP="00F0242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Arbitrage d’invesstissement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(M.AUDIT)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Visioconférence </w:t>
            </w:r>
          </w:p>
        </w:tc>
        <w:tc>
          <w:tcPr>
            <w:tcW w:w="843" w:type="pct"/>
            <w:vMerge w:val="restart"/>
            <w:shd w:val="clear" w:color="auto" w:fill="FBD4B4" w:themeFill="accent6" w:themeFillTint="66"/>
          </w:tcPr>
          <w:p w:rsidR="00FC022F" w:rsidRPr="00FC022F" w:rsidRDefault="00FC022F" w:rsidP="0075020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Arbitrage d’invesstissement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(M.AUDIT)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Visioconférence </w:t>
            </w:r>
          </w:p>
        </w:tc>
        <w:tc>
          <w:tcPr>
            <w:tcW w:w="797" w:type="pct"/>
            <w:vMerge w:val="restart"/>
            <w:shd w:val="clear" w:color="auto" w:fill="FBD4B4" w:themeFill="accent6" w:themeFillTint="66"/>
          </w:tcPr>
          <w:p w:rsidR="00FC022F" w:rsidRPr="00FC022F" w:rsidRDefault="00FC022F" w:rsidP="00F0242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Arbitrage d’invesstissement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(M.AUDIT)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Visioconférence </w:t>
            </w:r>
          </w:p>
        </w:tc>
        <w:tc>
          <w:tcPr>
            <w:tcW w:w="784" w:type="pct"/>
            <w:vMerge w:val="restart"/>
            <w:shd w:val="clear" w:color="auto" w:fill="FBD4B4" w:themeFill="accent6" w:themeFillTint="66"/>
          </w:tcPr>
          <w:p w:rsidR="00FC022F" w:rsidRPr="00FC022F" w:rsidRDefault="00FC022F" w:rsidP="00F0242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Arbitrage d’invesstissement</w:t>
            </w:r>
          </w:p>
          <w:p w:rsidR="00FC022F" w:rsidRPr="00FC022F" w:rsidRDefault="00FC022F" w:rsidP="00F02424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FC022F">
              <w:rPr>
                <w:sz w:val="28"/>
                <w:szCs w:val="28"/>
                <w:lang w:val="fr-FR"/>
              </w:rPr>
              <w:t>(M.AUDIT)</w:t>
            </w:r>
          </w:p>
          <w:p w:rsidR="00FC022F" w:rsidRPr="00FC022F" w:rsidRDefault="00FC022F" w:rsidP="00FC022F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Visioconférence </w:t>
            </w: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 w:val="restart"/>
            <w:shd w:val="clear" w:color="auto" w:fill="FBD4B4" w:themeFill="accent6" w:themeFillTint="66"/>
          </w:tcPr>
          <w:p w:rsidR="00FC022F" w:rsidRDefault="00FC022F" w:rsidP="00CC63A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FC022F" w:rsidRPr="003E6DBD" w:rsidRDefault="00FC022F" w:rsidP="00CC63AF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FC022F" w:rsidRPr="003E6DBD" w:rsidRDefault="00FC022F" w:rsidP="00760FD5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S . 5</w:t>
            </w:r>
          </w:p>
          <w:p w:rsidR="00FC022F" w:rsidRPr="000F3BAD" w:rsidRDefault="00FC022F" w:rsidP="00CC63AF">
            <w:pPr>
              <w:bidi w:val="0"/>
              <w:jc w:val="center"/>
              <w:rPr>
                <w:rtl/>
                <w:lang w:val="fr-FR"/>
              </w:rPr>
            </w:pPr>
            <w:r w:rsidRPr="003E6DBD">
              <w:rPr>
                <w:lang w:bidi="ar-EG"/>
              </w:rPr>
              <w:t>9h/12h</w:t>
            </w: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  <w:vAlign w:val="center"/>
          </w:tcPr>
          <w:p w:rsidR="00FC022F" w:rsidRPr="00CC63AF" w:rsidRDefault="00FC022F" w:rsidP="00750201">
            <w:pPr>
              <w:bidi w:val="0"/>
              <w:jc w:val="center"/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vMerge w:val="restart"/>
            <w:shd w:val="clear" w:color="auto" w:fill="E5B8B7"/>
          </w:tcPr>
          <w:p w:rsidR="00FC022F" w:rsidRDefault="00FC022F" w:rsidP="00DC197A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 xml:space="preserve">Droit des </w:t>
            </w:r>
            <w:r>
              <w:rPr>
                <w:lang w:val="fr-FR"/>
              </w:rPr>
              <w:t>contrats et machés publics</w:t>
            </w:r>
          </w:p>
          <w:p w:rsidR="00FC022F" w:rsidRPr="000B7BC9" w:rsidRDefault="00FC022F" w:rsidP="00DC19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FC022F" w:rsidRDefault="00FC022F" w:rsidP="00DC19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F. BLANC</w:t>
            </w:r>
          </w:p>
          <w:p w:rsidR="00FC022F" w:rsidRDefault="00FC022F" w:rsidP="00DC197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10h/13h</w:t>
            </w:r>
          </w:p>
          <w:p w:rsidR="00FC022F" w:rsidRPr="00DC197A" w:rsidRDefault="00FC022F" w:rsidP="00DC197A">
            <w:pPr>
              <w:jc w:val="center"/>
              <w:rPr>
                <w:b/>
                <w:bCs/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Default="00FC022F" w:rsidP="00750201">
            <w:pPr>
              <w:bidi w:val="0"/>
              <w:jc w:val="center"/>
            </w:pPr>
          </w:p>
        </w:tc>
        <w:tc>
          <w:tcPr>
            <w:tcW w:w="592" w:type="pct"/>
            <w:vMerge/>
            <w:shd w:val="clear" w:color="auto" w:fill="E5B8B7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vMerge/>
            <w:shd w:val="clear" w:color="auto" w:fill="E5B8B7"/>
          </w:tcPr>
          <w:p w:rsidR="00FC022F" w:rsidRPr="000F3BAD" w:rsidRDefault="00FC022F" w:rsidP="00BF5C00">
            <w:pPr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FE14F4" w:rsidRDefault="00FC022F" w:rsidP="00750201">
            <w:pPr>
              <w:bidi w:val="0"/>
              <w:jc w:val="center"/>
            </w:pPr>
          </w:p>
        </w:tc>
        <w:tc>
          <w:tcPr>
            <w:tcW w:w="592" w:type="pct"/>
            <w:vMerge/>
            <w:shd w:val="clear" w:color="auto" w:fill="E5B8B7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vMerge/>
            <w:shd w:val="clear" w:color="auto" w:fill="E5B8B7"/>
          </w:tcPr>
          <w:p w:rsidR="00FC022F" w:rsidRPr="000F3BAD" w:rsidRDefault="00FC022F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vMerge/>
            <w:shd w:val="clear" w:color="auto" w:fill="E5B8B7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E443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75020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 w:val="restart"/>
            <w:shd w:val="clear" w:color="auto" w:fill="CCC0D9" w:themeFill="accent4" w:themeFillTint="66"/>
          </w:tcPr>
          <w:p w:rsidR="00FC022F" w:rsidRDefault="00FC022F" w:rsidP="00F02424">
            <w:pPr>
              <w:bidi w:val="0"/>
              <w:jc w:val="center"/>
              <w:rPr>
                <w:lang w:val="fr-FR" w:bidi="ar-EG"/>
              </w:rPr>
            </w:pPr>
          </w:p>
          <w:p w:rsidR="00FC022F" w:rsidRDefault="00FC022F" w:rsidP="00F024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:rsidR="00FC022F" w:rsidRDefault="00FC022F" w:rsidP="00F024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(Arbitrage)</w:t>
            </w:r>
          </w:p>
          <w:p w:rsidR="00FC022F" w:rsidRDefault="00FC022F" w:rsidP="00F024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:rsidR="00FC022F" w:rsidRDefault="00FC022F" w:rsidP="00F024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14h/17h</w:t>
            </w:r>
          </w:p>
          <w:p w:rsidR="00FC022F" w:rsidRPr="00357C4B" w:rsidRDefault="00FC022F" w:rsidP="00F024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Salle 5</w:t>
            </w:r>
          </w:p>
        </w:tc>
        <w:tc>
          <w:tcPr>
            <w:tcW w:w="890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  <w:vAlign w:val="center"/>
          </w:tcPr>
          <w:p w:rsidR="00FC022F" w:rsidRPr="00FE14F4" w:rsidRDefault="00FC022F" w:rsidP="0075020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CCC0D9" w:themeFill="accent4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CCC0D9" w:themeFill="accent4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CCC0D9" w:themeFill="accent4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CCC0D9" w:themeFill="accent4" w:themeFillTint="66"/>
          </w:tcPr>
          <w:p w:rsidR="00FC022F" w:rsidRPr="000F3BAD" w:rsidRDefault="00FC022F" w:rsidP="007B75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7B75B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vMerge/>
            <w:shd w:val="clear" w:color="auto" w:fill="CCC0D9" w:themeFill="accent4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357C4B" w:rsidRDefault="00FC022F" w:rsidP="00F02424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592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64360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2845CB" w:rsidRDefault="00FC022F" w:rsidP="002845CB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  <w:shd w:val="clear" w:color="auto" w:fill="auto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FC022F" w:rsidRPr="000F3BAD" w:rsidTr="00FC022F">
        <w:trPr>
          <w:jc w:val="center"/>
        </w:trPr>
        <w:tc>
          <w:tcPr>
            <w:tcW w:w="683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0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7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4" w:type="pct"/>
            <w:vMerge/>
            <w:shd w:val="clear" w:color="auto" w:fill="FBD4B4" w:themeFill="accent6" w:themeFillTint="66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2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1" w:type="pct"/>
          </w:tcPr>
          <w:p w:rsidR="00FC022F" w:rsidRPr="000F3BAD" w:rsidRDefault="00FC022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9F5B58" w:rsidRPr="00C031FA" w:rsidRDefault="009F5B58" w:rsidP="009F5B58">
      <w:pPr>
        <w:bidi w:val="0"/>
        <w:jc w:val="center"/>
        <w:rPr>
          <w:lang w:val="fr-FR"/>
        </w:rPr>
      </w:pPr>
    </w:p>
    <w:p w:rsidR="002D344F" w:rsidRPr="00C031FA" w:rsidRDefault="002D344F" w:rsidP="004A754B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Default="009F5B58" w:rsidP="001209E1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1209E1">
        <w:rPr>
          <w:lang w:val="fr-FR"/>
        </w:rPr>
        <w:t>13</w:t>
      </w:r>
      <w:r>
        <w:rPr>
          <w:lang w:val="fr-FR"/>
        </w:rPr>
        <w:t xml:space="preserve">/3 AU </w:t>
      </w:r>
      <w:r w:rsidR="001209E1">
        <w:rPr>
          <w:lang w:val="fr-FR"/>
        </w:rPr>
        <w:t>18</w:t>
      </w:r>
      <w:r>
        <w:rPr>
          <w:lang w:val="fr-FR"/>
        </w:rPr>
        <w:t>/3</w:t>
      </w:r>
    </w:p>
    <w:tbl>
      <w:tblPr>
        <w:bidiVisual/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409"/>
        <w:gridCol w:w="2271"/>
        <w:gridCol w:w="2409"/>
        <w:gridCol w:w="2127"/>
        <w:gridCol w:w="2124"/>
        <w:gridCol w:w="924"/>
      </w:tblGrid>
      <w:tr w:rsidR="00EE57E9" w:rsidRPr="000F3BAD" w:rsidTr="00024051">
        <w:trPr>
          <w:jc w:val="center"/>
        </w:trPr>
        <w:tc>
          <w:tcPr>
            <w:tcW w:w="820" w:type="pct"/>
          </w:tcPr>
          <w:p w:rsidR="002550B7" w:rsidRPr="000F3BAD" w:rsidRDefault="002550B7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18/3</w:t>
            </w:r>
          </w:p>
        </w:tc>
        <w:tc>
          <w:tcPr>
            <w:tcW w:w="821" w:type="pct"/>
          </w:tcPr>
          <w:p w:rsidR="002550B7" w:rsidRPr="000F3BAD" w:rsidRDefault="002550B7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17/3</w:t>
            </w:r>
          </w:p>
        </w:tc>
        <w:tc>
          <w:tcPr>
            <w:tcW w:w="774" w:type="pct"/>
          </w:tcPr>
          <w:p w:rsidR="002550B7" w:rsidRPr="007F029D" w:rsidRDefault="002550B7" w:rsidP="002D415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16/3</w:t>
            </w:r>
          </w:p>
        </w:tc>
        <w:tc>
          <w:tcPr>
            <w:tcW w:w="821" w:type="pct"/>
          </w:tcPr>
          <w:p w:rsidR="002550B7" w:rsidRPr="007F029D" w:rsidRDefault="002550B7" w:rsidP="002D415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15/3</w:t>
            </w:r>
          </w:p>
        </w:tc>
        <w:tc>
          <w:tcPr>
            <w:tcW w:w="725" w:type="pct"/>
          </w:tcPr>
          <w:p w:rsidR="002550B7" w:rsidRPr="007F029D" w:rsidRDefault="002550B7" w:rsidP="002D415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14/3</w:t>
            </w:r>
          </w:p>
        </w:tc>
        <w:tc>
          <w:tcPr>
            <w:tcW w:w="724" w:type="pct"/>
          </w:tcPr>
          <w:p w:rsidR="002550B7" w:rsidRPr="007F029D" w:rsidRDefault="002550B7" w:rsidP="002D4152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13/3</w:t>
            </w:r>
          </w:p>
        </w:tc>
        <w:tc>
          <w:tcPr>
            <w:tcW w:w="316" w:type="pct"/>
          </w:tcPr>
          <w:p w:rsidR="002550B7" w:rsidRPr="000F3BAD" w:rsidRDefault="002550B7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E57E9" w:rsidRPr="000F3BAD" w:rsidTr="00024051">
        <w:trPr>
          <w:jc w:val="center"/>
        </w:trPr>
        <w:tc>
          <w:tcPr>
            <w:tcW w:w="820" w:type="pct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4A754B" w:rsidRPr="001517FF" w:rsidRDefault="004A754B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4" w:type="pct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6" w:type="pct"/>
          </w:tcPr>
          <w:p w:rsidR="004A754B" w:rsidRPr="000F3BAD" w:rsidRDefault="004A754B" w:rsidP="002D4152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 w:val="restart"/>
            <w:shd w:val="clear" w:color="auto" w:fill="FBD4B4" w:themeFill="accent6" w:themeFillTint="66"/>
          </w:tcPr>
          <w:p w:rsidR="003A54B2" w:rsidRDefault="003A54B2" w:rsidP="002D4152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3A54B2" w:rsidRPr="003E6DBD" w:rsidRDefault="003A54B2" w:rsidP="002D4152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3A54B2" w:rsidRPr="000F3BAD" w:rsidRDefault="003A54B2" w:rsidP="0002405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 . 5</w:t>
            </w:r>
            <w:r w:rsidR="00024051">
              <w:rPr>
                <w:lang w:bidi="ar-EG"/>
              </w:rPr>
              <w:t xml:space="preserve">- </w:t>
            </w:r>
            <w:r w:rsidRPr="003E6DBD">
              <w:rPr>
                <w:lang w:bidi="ar-EG"/>
              </w:rPr>
              <w:t>9h/12h</w:t>
            </w: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875A83" w:rsidRDefault="003A54B2" w:rsidP="002D4152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29202A" w:rsidRDefault="003A54B2" w:rsidP="002D4152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bidi="ar-EG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875A83" w:rsidRDefault="003A54B2" w:rsidP="002D4152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24" w:type="pct"/>
            <w:vMerge w:val="restart"/>
            <w:shd w:val="clear" w:color="auto" w:fill="E5B8B7"/>
          </w:tcPr>
          <w:p w:rsidR="003A54B2" w:rsidRDefault="003A54B2" w:rsidP="002D4152">
            <w:pPr>
              <w:jc w:val="center"/>
              <w:rPr>
                <w:lang w:val="fr-FR"/>
              </w:rPr>
            </w:pPr>
            <w:r w:rsidRPr="000B7BC9">
              <w:rPr>
                <w:lang w:val="fr-FR"/>
              </w:rPr>
              <w:t xml:space="preserve">Droit des </w:t>
            </w:r>
            <w:r>
              <w:rPr>
                <w:lang w:val="fr-FR"/>
              </w:rPr>
              <w:t>contrats et machés publics</w:t>
            </w:r>
          </w:p>
          <w:p w:rsidR="003A54B2" w:rsidRPr="000B7BC9" w:rsidRDefault="003A54B2" w:rsidP="002D41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3A54B2" w:rsidRDefault="003A54B2" w:rsidP="002D41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F. BLANC</w:t>
            </w:r>
          </w:p>
          <w:p w:rsidR="003A54B2" w:rsidRDefault="003A54B2" w:rsidP="002D415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10h/13h</w:t>
            </w:r>
          </w:p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Visioconférence</w:t>
            </w: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E5B8B7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vMerge w:val="restart"/>
            <w:shd w:val="clear" w:color="auto" w:fill="FBD4B4" w:themeFill="accent6" w:themeFillTint="66"/>
          </w:tcPr>
          <w:p w:rsidR="003A54B2" w:rsidRPr="003A54B2" w:rsidRDefault="003A54B2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3A54B2" w:rsidRPr="003A54B2" w:rsidRDefault="003A54B2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3A54B2" w:rsidRPr="003A54B2" w:rsidRDefault="003A54B2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11h/12h30</w:t>
            </w:r>
          </w:p>
          <w:p w:rsidR="003A54B2" w:rsidRPr="003A54B2" w:rsidRDefault="003A54B2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Visioconférence</w:t>
            </w: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E5B8B7"/>
          </w:tcPr>
          <w:p w:rsidR="003A54B2" w:rsidRPr="000F3BAD" w:rsidRDefault="003A54B2" w:rsidP="002D4152">
            <w:pPr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E57E9" w:rsidRPr="000F3BAD" w:rsidTr="00024051">
        <w:trPr>
          <w:trHeight w:val="293"/>
          <w:jc w:val="center"/>
        </w:trPr>
        <w:tc>
          <w:tcPr>
            <w:tcW w:w="820" w:type="pct"/>
            <w:vMerge/>
            <w:shd w:val="clear" w:color="auto" w:fill="FBD4B4" w:themeFill="accent6" w:themeFillTint="66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E5B8B7"/>
          </w:tcPr>
          <w:p w:rsidR="003A54B2" w:rsidRPr="000F3BAD" w:rsidRDefault="003A54B2" w:rsidP="002D415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vMerge/>
            <w:shd w:val="clear" w:color="auto" w:fill="FBD4B4" w:themeFill="accent6" w:themeFillTint="66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E5B8B7"/>
          </w:tcPr>
          <w:p w:rsidR="003A54B2" w:rsidRPr="000F3BAD" w:rsidRDefault="003A54B2" w:rsidP="002D4152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E5B8B7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EE57E9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3A54B2" w:rsidRPr="00AC07CA" w:rsidRDefault="003A54B2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3A54B2" w:rsidRPr="000F3BAD" w:rsidRDefault="003A54B2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357C4B" w:rsidRDefault="00FF2304" w:rsidP="002D415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357C4B" w:rsidRDefault="00FF2304" w:rsidP="002D4152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3A54B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 w:val="restart"/>
            <w:shd w:val="clear" w:color="auto" w:fill="FBD4B4" w:themeFill="accent6" w:themeFillTint="66"/>
          </w:tcPr>
          <w:p w:rsidR="00FF2304" w:rsidRDefault="00FF2304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FF2304" w:rsidRPr="003E6DBD" w:rsidRDefault="00FF2304" w:rsidP="00636EC7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FF2304" w:rsidRPr="000F3BAD" w:rsidRDefault="00FF2304" w:rsidP="00FF230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 . 5 - 14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</w:p>
        </w:tc>
        <w:tc>
          <w:tcPr>
            <w:tcW w:w="72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 w:val="restart"/>
            <w:shd w:val="clear" w:color="auto" w:fill="FBD4B4" w:themeFill="accent6" w:themeFillTint="66"/>
          </w:tcPr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15h/16h30</w:t>
            </w:r>
          </w:p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Visioconférence</w:t>
            </w:r>
          </w:p>
        </w:tc>
        <w:tc>
          <w:tcPr>
            <w:tcW w:w="774" w:type="pct"/>
            <w:vMerge w:val="restart"/>
            <w:shd w:val="clear" w:color="auto" w:fill="FBD4B4" w:themeFill="accent6" w:themeFillTint="66"/>
          </w:tcPr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Méthodologie contractuelle</w:t>
            </w:r>
          </w:p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E. TERRIER</w:t>
            </w:r>
          </w:p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15h/16h30</w:t>
            </w:r>
          </w:p>
          <w:p w:rsidR="00FF2304" w:rsidRPr="003A54B2" w:rsidRDefault="00FF2304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3A54B2">
              <w:rPr>
                <w:sz w:val="22"/>
                <w:szCs w:val="22"/>
                <w:lang w:val="fr-FR"/>
              </w:rPr>
              <w:t>Visioconférence</w:t>
            </w: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FBD4B4" w:themeFill="accent6" w:themeFillTint="66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B72333" w:rsidRDefault="00FF2304" w:rsidP="002D4152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FF2304" w:rsidRPr="000F3BAD" w:rsidTr="00024051">
        <w:trPr>
          <w:jc w:val="center"/>
        </w:trPr>
        <w:tc>
          <w:tcPr>
            <w:tcW w:w="820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6" w:type="pct"/>
          </w:tcPr>
          <w:p w:rsidR="00FF2304" w:rsidRPr="000F3BAD" w:rsidRDefault="00FF2304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:rsidR="00C119EA" w:rsidRDefault="00C119EA" w:rsidP="004A754B">
      <w:pPr>
        <w:bidi w:val="0"/>
        <w:rPr>
          <w:b/>
          <w:bCs/>
          <w:u w:val="single"/>
          <w:lang w:val="fr-FR"/>
        </w:rPr>
      </w:pPr>
    </w:p>
    <w:p w:rsidR="008B3C80" w:rsidRDefault="008B3C80" w:rsidP="002D344F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8B3C8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C031FA" w:rsidRDefault="009F5B58" w:rsidP="001209E1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</w:t>
      </w:r>
      <w:r w:rsidR="001209E1">
        <w:rPr>
          <w:lang w:val="fr-FR" w:bidi="ar-EG"/>
        </w:rPr>
        <w:t>0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</w:t>
      </w:r>
      <w:r w:rsidR="001209E1">
        <w:rPr>
          <w:lang w:val="fr-FR"/>
        </w:rPr>
        <w:t>5</w:t>
      </w:r>
      <w:r>
        <w:rPr>
          <w:lang w:val="fr-FR"/>
        </w:rPr>
        <w:t>/3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797" w:type="pct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1364"/>
        <w:gridCol w:w="1512"/>
        <w:gridCol w:w="1808"/>
        <w:gridCol w:w="2278"/>
        <w:gridCol w:w="1992"/>
        <w:gridCol w:w="2094"/>
        <w:gridCol w:w="1449"/>
        <w:gridCol w:w="1561"/>
        <w:gridCol w:w="933"/>
      </w:tblGrid>
      <w:tr w:rsidR="00852F0E" w:rsidTr="008B3C80"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</w:t>
            </w:r>
            <w:r w:rsidR="001209E1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</w:t>
            </w:r>
            <w:r w:rsidR="001209E1">
              <w:rPr>
                <w:lang w:val="fr-FR"/>
              </w:rPr>
              <w:t>4</w:t>
            </w:r>
            <w:r>
              <w:rPr>
                <w:lang w:val="fr-FR"/>
              </w:rPr>
              <w:t>/3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</w:t>
            </w:r>
            <w:r w:rsidR="001209E1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</w:t>
            </w:r>
            <w:r w:rsidR="001209E1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</w:t>
            </w:r>
            <w:r w:rsidR="001209E1">
              <w:rPr>
                <w:lang w:bidi="ar-EG"/>
              </w:rPr>
              <w:t>1</w:t>
            </w:r>
            <w:r>
              <w:rPr>
                <w:lang w:val="fr-FR"/>
              </w:rPr>
              <w:t>/3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1209E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2</w:t>
            </w:r>
            <w:r w:rsidR="001209E1">
              <w:rPr>
                <w:lang w:val="fr-FR"/>
              </w:rPr>
              <w:t>0</w:t>
            </w:r>
            <w:r>
              <w:rPr>
                <w:lang w:val="fr-FR"/>
              </w:rPr>
              <w:t>/3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</w:tr>
      <w:tr w:rsidR="00852F0E" w:rsidTr="008B3C80"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852F0E" w:rsidTr="008B3C80"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60" w:rsidRDefault="00567B60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434C76" w:rsidTr="008B3C8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F23D87">
            <w:pPr>
              <w:bidi w:val="0"/>
              <w:jc w:val="center"/>
              <w:rPr>
                <w:sz w:val="18"/>
                <w:szCs w:val="18"/>
                <w:lang w:val="fr-FR" w:bidi="ar-EG"/>
              </w:rPr>
            </w:pPr>
          </w:p>
          <w:p w:rsidR="00434C76" w:rsidRDefault="00434C76" w:rsidP="00F23D87">
            <w:pPr>
              <w:bidi w:val="0"/>
              <w:jc w:val="center"/>
              <w:rPr>
                <w:sz w:val="18"/>
                <w:szCs w:val="18"/>
                <w:lang w:val="fr-FR" w:bidi="ar-EG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Pr="00F23D87" w:rsidRDefault="00434C76" w:rsidP="00F23D87">
            <w:pPr>
              <w:bidi w:val="0"/>
              <w:jc w:val="center"/>
              <w:rPr>
                <w:sz w:val="12"/>
                <w:szCs w:val="12"/>
                <w:lang w:val="fr-FR"/>
              </w:rPr>
            </w:pPr>
          </w:p>
          <w:p w:rsidR="00434C76" w:rsidRDefault="00434C76" w:rsidP="00DA776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Examen </w:t>
            </w:r>
          </w:p>
          <w:p w:rsidR="00434C76" w:rsidRDefault="00434C76" w:rsidP="00DA776D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38189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des sociétés</w:t>
            </w:r>
          </w:p>
          <w:p w:rsidR="00434C76" w:rsidRDefault="00434C76" w:rsidP="00381890">
            <w:pPr>
              <w:bidi w:val="0"/>
              <w:jc w:val="center"/>
              <w:rPr>
                <w:lang w:val="fr-FR" w:bidi="ar-EG"/>
              </w:rPr>
            </w:pPr>
          </w:p>
          <w:p w:rsidR="00434C76" w:rsidRDefault="00434C76" w:rsidP="00381890">
            <w:pPr>
              <w:bidi w:val="0"/>
              <w:jc w:val="center"/>
              <w:rPr>
                <w:sz w:val="18"/>
                <w:szCs w:val="18"/>
                <w:lang w:val="fr-FR" w:bidi="ar-EG"/>
              </w:rPr>
            </w:pPr>
            <w:r>
              <w:rPr>
                <w:sz w:val="18"/>
                <w:szCs w:val="18"/>
                <w:lang w:val="fr-FR" w:bidi="ar-EG"/>
              </w:rPr>
              <w:t>Oral à distance</w:t>
            </w:r>
          </w:p>
          <w:p w:rsidR="00434C76" w:rsidRDefault="00434C76" w:rsidP="005566C3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38189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(DPA) </w:t>
            </w:r>
          </w:p>
          <w:p w:rsidR="00434C76" w:rsidRDefault="00434C76" w:rsidP="005566C3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5566C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DA776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Examen  </w:t>
            </w:r>
          </w:p>
          <w:p w:rsidR="00434C76" w:rsidRDefault="00434C76" w:rsidP="00DA776D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International des sociétés</w:t>
            </w:r>
          </w:p>
          <w:p w:rsidR="00434C76" w:rsidRDefault="00434C76" w:rsidP="00381890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Oral à distance</w:t>
            </w: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38189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(Arbitrage )</w:t>
            </w: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5566C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F23D8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CH.PAUTI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 w:rsidRPr="00434C76">
              <w:rPr>
                <w:lang w:val="fr-FR"/>
              </w:rPr>
              <w:t>Visioconférence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CH.PAUTI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 w:rsidRPr="00434C76">
              <w:rPr>
                <w:lang w:val="fr-FR"/>
              </w:rPr>
              <w:t>Visioconférence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CH.PAUTI</w:t>
            </w: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 w:rsidRPr="00434C76">
              <w:rPr>
                <w:lang w:val="fr-FR"/>
              </w:rPr>
              <w:t>Visioconférence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</w:p>
          <w:p w:rsidR="00434C76" w:rsidRDefault="00434C76" w:rsidP="00434C7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public</w:t>
            </w:r>
          </w:p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(DPA)</w:t>
            </w:r>
          </w:p>
          <w:p w:rsidR="00434C76" w:rsidRDefault="00434C76" w:rsidP="009B754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CH.PAUTI</w:t>
            </w:r>
          </w:p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  <w:r w:rsidRPr="00434C76">
              <w:rPr>
                <w:lang w:val="fr-FR"/>
              </w:rPr>
              <w:t>Visioconférence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9902B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Pr="00532E03" w:rsidRDefault="00434C76" w:rsidP="002500E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9902B0" w:rsidRDefault="00434C76" w:rsidP="009902B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532E03" w:rsidRDefault="00434C76" w:rsidP="001E0DC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Pr="00532E03" w:rsidRDefault="00434C76" w:rsidP="002500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Pr="00532E03" w:rsidRDefault="00434C76" w:rsidP="008A2A4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76" w:rsidRDefault="00434C76" w:rsidP="00DC197A">
            <w:pPr>
              <w:jc w:val="center"/>
              <w:rPr>
                <w:lang w:val="fr-FR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434C76" w:rsidRDefault="00434C76" w:rsidP="00852F0E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434C76" w:rsidRPr="00852F0E" w:rsidRDefault="00434C76" w:rsidP="00852F0E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434C76" w:rsidRPr="00852F0E" w:rsidRDefault="00434C76" w:rsidP="00852F0E">
            <w:pPr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>Droit des contrats et machés publics</w:t>
            </w:r>
          </w:p>
          <w:p w:rsidR="00434C76" w:rsidRPr="00852F0E" w:rsidRDefault="00434C76" w:rsidP="00852F0E">
            <w:pPr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>(DPA)</w:t>
            </w:r>
          </w:p>
          <w:p w:rsidR="00434C76" w:rsidRPr="00852F0E" w:rsidRDefault="00434C76" w:rsidP="00852F0E">
            <w:pPr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 xml:space="preserve">F. BLANC 10h/13h </w:t>
            </w:r>
          </w:p>
          <w:p w:rsidR="00434C76" w:rsidRPr="00852F0E" w:rsidRDefault="00434C76" w:rsidP="00DC197A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>Visioconférence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Pr="00852F0E" w:rsidRDefault="00434C76" w:rsidP="005F53C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852F0E">
              <w:rPr>
                <w:sz w:val="20"/>
                <w:szCs w:val="20"/>
                <w:lang w:val="fr-FR"/>
              </w:rPr>
              <w:t>Mode alternatif de règlement des litiges</w:t>
            </w:r>
          </w:p>
          <w:p w:rsidR="00434C76" w:rsidRPr="008B3C80" w:rsidRDefault="00434C76" w:rsidP="005F53C0">
            <w:pPr>
              <w:bidi w:val="0"/>
              <w:jc w:val="center"/>
              <w:rPr>
                <w:sz w:val="20"/>
                <w:szCs w:val="20"/>
              </w:rPr>
            </w:pPr>
            <w:r w:rsidRPr="008B3C80">
              <w:rPr>
                <w:sz w:val="20"/>
                <w:szCs w:val="20"/>
              </w:rPr>
              <w:t>(Arbitrage)</w:t>
            </w:r>
          </w:p>
          <w:p w:rsidR="004C5CA4" w:rsidRPr="004C5CA4" w:rsidRDefault="004C5CA4" w:rsidP="004C5CA4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434C76" w:rsidRPr="004C5CA4" w:rsidRDefault="00434C76" w:rsidP="00852F0E">
            <w:pPr>
              <w:bidi w:val="0"/>
              <w:jc w:val="center"/>
              <w:rPr>
                <w:sz w:val="20"/>
                <w:szCs w:val="20"/>
              </w:rPr>
            </w:pPr>
            <w:r w:rsidRPr="004C5CA4">
              <w:rPr>
                <w:sz w:val="20"/>
                <w:szCs w:val="20"/>
              </w:rPr>
              <w:t>10h30  - 13h30</w:t>
            </w:r>
          </w:p>
          <w:p w:rsidR="00434C76" w:rsidRPr="004C5CA4" w:rsidRDefault="00F7637B" w:rsidP="00F7637B">
            <w:pPr>
              <w:bidi w:val="0"/>
              <w:jc w:val="center"/>
              <w:rPr>
                <w:sz w:val="20"/>
                <w:szCs w:val="20"/>
              </w:rPr>
            </w:pPr>
            <w:r w:rsidRPr="00F7637B">
              <w:rPr>
                <w:sz w:val="20"/>
                <w:szCs w:val="20"/>
              </w:rPr>
              <w:t>CRCICA </w:t>
            </w:r>
            <w:r w:rsidR="00434C76" w:rsidRPr="00852F0E">
              <w:rPr>
                <w:rFonts w:ascii="Calibri" w:hAnsi="Calibri" w:cs="Calibri"/>
                <w:color w:val="1F497D"/>
                <w:sz w:val="20"/>
                <w:szCs w:val="20"/>
                <w:shd w:val="clear" w:color="auto" w:fill="CCC0D9" w:themeFill="accent4" w:themeFillTint="66"/>
              </w:rPr>
              <w:t> </w:t>
            </w: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434C76" w:rsidRPr="004C5CA4" w:rsidRDefault="00434C76" w:rsidP="00C309F3">
            <w:pPr>
              <w:bidi w:val="0"/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Default="00434C76" w:rsidP="00C309F3">
            <w:pPr>
              <w:rPr>
                <w:lang w:val="fr-FR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434C76" w:rsidRDefault="00434C76" w:rsidP="00C309F3">
            <w:pPr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Default="00434C76" w:rsidP="00C309F3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434C76" w:rsidRDefault="00434C76" w:rsidP="00C309F3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1E0DC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8A2A4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2500EE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Pr="002500EE" w:rsidRDefault="00434C76" w:rsidP="009902B0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1E0DCF">
            <w:pPr>
              <w:bidi w:val="0"/>
              <w:jc w:val="center"/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2500E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Pr="00532E03" w:rsidRDefault="00434C76" w:rsidP="008A2A4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Pr="00852F0E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4C76" w:rsidRPr="002500EE" w:rsidRDefault="00434C76" w:rsidP="002500EE">
            <w:pPr>
              <w:bidi w:val="0"/>
              <w:rPr>
                <w:sz w:val="18"/>
                <w:szCs w:val="18"/>
                <w:lang w:val="fr-FR" w:bidi="ar-EG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Pr="009902B0" w:rsidRDefault="00434C76" w:rsidP="009902B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9902B0">
              <w:rPr>
                <w:sz w:val="20"/>
                <w:szCs w:val="20"/>
                <w:lang w:val="fr-FR" w:bidi="ar-EG"/>
              </w:rPr>
              <w:t>Droit du sport</w:t>
            </w:r>
          </w:p>
          <w:p w:rsidR="00434C76" w:rsidRPr="009902B0" w:rsidRDefault="00434C76" w:rsidP="009902B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9902B0">
              <w:rPr>
                <w:sz w:val="20"/>
                <w:szCs w:val="20"/>
                <w:lang w:val="fr-FR" w:bidi="ar-EG"/>
              </w:rPr>
              <w:t>(Arbitrage)</w:t>
            </w:r>
          </w:p>
          <w:p w:rsidR="00434C76" w:rsidRPr="009902B0" w:rsidRDefault="00434C76" w:rsidP="009902B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9902B0">
              <w:rPr>
                <w:sz w:val="20"/>
                <w:szCs w:val="20"/>
                <w:lang w:val="fr-FR" w:bidi="ar-EG"/>
              </w:rPr>
              <w:t>M. Abdel Raouf</w:t>
            </w:r>
          </w:p>
          <w:p w:rsidR="00434C76" w:rsidRPr="009902B0" w:rsidRDefault="00434C76" w:rsidP="009902B0">
            <w:pPr>
              <w:bidi w:val="0"/>
              <w:jc w:val="center"/>
              <w:rPr>
                <w:sz w:val="20"/>
                <w:szCs w:val="20"/>
                <w:lang w:val="fr-FR" w:bidi="ar-EG"/>
              </w:rPr>
            </w:pPr>
            <w:r w:rsidRPr="009902B0">
              <w:rPr>
                <w:sz w:val="20"/>
                <w:szCs w:val="20"/>
                <w:lang w:val="fr-FR" w:bidi="ar-EG"/>
              </w:rPr>
              <w:t>14h/17h</w:t>
            </w:r>
          </w:p>
          <w:p w:rsidR="00434C76" w:rsidRPr="008B3C80" w:rsidRDefault="008B3C80" w:rsidP="008B3C80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  <w:r w:rsidRPr="008B3C80">
              <w:rPr>
                <w:sz w:val="16"/>
                <w:szCs w:val="16"/>
                <w:lang w:val="fr-FR" w:bidi="ar-EG"/>
              </w:rPr>
              <w:t>Visioconférence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Pr="00532E03" w:rsidRDefault="00434C76" w:rsidP="002500EE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9902B0" w:rsidRDefault="00434C76" w:rsidP="009902B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532E03" w:rsidRDefault="00434C76" w:rsidP="001E0DC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Pr="00532E03" w:rsidRDefault="00434C76" w:rsidP="002500E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Pr="00532E03" w:rsidRDefault="00434C76" w:rsidP="008A2A4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4C76" w:rsidRPr="00983F58" w:rsidRDefault="00434C76" w:rsidP="00C309F3">
            <w:pPr>
              <w:bidi w:val="0"/>
              <w:jc w:val="center"/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Pr="00983F58" w:rsidRDefault="00434C76" w:rsidP="00C309F3">
            <w:pPr>
              <w:bidi w:val="0"/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4C76" w:rsidRPr="005C0D76" w:rsidRDefault="00434C76" w:rsidP="00C309F3">
            <w:pPr>
              <w:bidi w:val="0"/>
              <w:rPr>
                <w:lang w:val="en-GB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5C0D76" w:rsidRDefault="00434C76" w:rsidP="00C309F3">
            <w:pPr>
              <w:bidi w:val="0"/>
              <w:rPr>
                <w:lang w:val="en-GB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5C0D76" w:rsidRDefault="00434C76" w:rsidP="00C309F3">
            <w:pPr>
              <w:bidi w:val="0"/>
              <w:rPr>
                <w:lang w:val="en-GB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Pr="005C0D76" w:rsidRDefault="00434C76" w:rsidP="00C309F3">
            <w:pPr>
              <w:bidi w:val="0"/>
              <w:rPr>
                <w:lang w:val="en-GB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Pr="005C0D76" w:rsidRDefault="00434C76" w:rsidP="00C309F3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4C76" w:rsidRPr="000F3BAD" w:rsidRDefault="00434C76" w:rsidP="0097498A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34C76" w:rsidRDefault="00434C76" w:rsidP="00C309F3">
            <w:pPr>
              <w:bidi w:val="0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434C76" w:rsidTr="008B3C8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76" w:rsidRDefault="00434C76" w:rsidP="00C309F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:rsidR="009F5B58" w:rsidRPr="00C031FA" w:rsidRDefault="009F5B58" w:rsidP="009F5B58">
      <w:pPr>
        <w:bidi w:val="0"/>
        <w:rPr>
          <w:lang w:val="fr-FR"/>
        </w:rPr>
      </w:pPr>
    </w:p>
    <w:p w:rsidR="005F5791" w:rsidRDefault="005F5791" w:rsidP="005F5791">
      <w:pPr>
        <w:bidi w:val="0"/>
        <w:jc w:val="center"/>
        <w:rPr>
          <w:b/>
          <w:bCs/>
          <w:u w:val="single"/>
          <w:lang w:val="fr-FR"/>
        </w:rPr>
      </w:pPr>
    </w:p>
    <w:p w:rsidR="00434C76" w:rsidRDefault="00434C76" w:rsidP="005F5791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434C7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28/3</w:t>
      </w:r>
      <w:r>
        <w:rPr>
          <w:lang w:val="fr-FR"/>
        </w:rPr>
        <w:t xml:space="preserve"> AU 2/4</w:t>
      </w:r>
    </w:p>
    <w:tbl>
      <w:tblPr>
        <w:tblpPr w:leftFromText="180" w:rightFromText="180" w:vertAnchor="text" w:horzAnchor="margin" w:tblpXSpec="center" w:tblpY="194"/>
        <w:bidiVisual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263"/>
        <w:gridCol w:w="2154"/>
        <w:gridCol w:w="2311"/>
        <w:gridCol w:w="2268"/>
        <w:gridCol w:w="1860"/>
        <w:gridCol w:w="1712"/>
        <w:gridCol w:w="1396"/>
        <w:gridCol w:w="816"/>
      </w:tblGrid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1/4</w:t>
            </w:r>
          </w:p>
        </w:tc>
        <w:tc>
          <w:tcPr>
            <w:tcW w:w="707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31/3</w:t>
            </w: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30/3</w:t>
            </w:r>
          </w:p>
        </w:tc>
        <w:tc>
          <w:tcPr>
            <w:tcW w:w="737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29/3</w:t>
            </w:r>
          </w:p>
        </w:tc>
        <w:tc>
          <w:tcPr>
            <w:tcW w:w="606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28/3</w:t>
            </w: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27/3</w:t>
            </w: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7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37AD5" w:rsidRPr="000F3BAD" w:rsidTr="00636EC7">
        <w:trPr>
          <w:trHeight w:val="268"/>
        </w:trPr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F70916" w:rsidRDefault="00137AD5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8" w:type="pct"/>
            <w:vMerge w:val="restart"/>
            <w:shd w:val="clear" w:color="auto" w:fill="CCC0D9" w:themeFill="accent4" w:themeFillTint="66"/>
          </w:tcPr>
          <w:p w:rsidR="00137AD5" w:rsidRDefault="00137AD5" w:rsidP="00636EC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  <w:p w:rsidR="00137AD5" w:rsidRPr="00852F0E" w:rsidRDefault="00137AD5" w:rsidP="00636EC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852F0E">
              <w:rPr>
                <w:sz w:val="20"/>
                <w:szCs w:val="20"/>
                <w:lang w:val="fr-FR"/>
              </w:rPr>
              <w:t>Mode alternatif de règlement des litiges</w:t>
            </w:r>
          </w:p>
          <w:p w:rsidR="00137AD5" w:rsidRPr="00C45B4E" w:rsidRDefault="00137AD5" w:rsidP="00636EC7">
            <w:pPr>
              <w:bidi w:val="0"/>
              <w:jc w:val="center"/>
              <w:rPr>
                <w:sz w:val="20"/>
                <w:szCs w:val="20"/>
              </w:rPr>
            </w:pPr>
            <w:r w:rsidRPr="00C45B4E">
              <w:rPr>
                <w:sz w:val="20"/>
                <w:szCs w:val="20"/>
              </w:rPr>
              <w:t>(Arbitrage)</w:t>
            </w:r>
          </w:p>
          <w:p w:rsidR="00137AD5" w:rsidRPr="004C5CA4" w:rsidRDefault="00137AD5" w:rsidP="00636EC7">
            <w:pPr>
              <w:bidi w:val="0"/>
              <w:jc w:val="center"/>
            </w:pPr>
            <w:r w:rsidRPr="004C5CA4">
              <w:t xml:space="preserve">I </w:t>
            </w:r>
            <w:r>
              <w:t>SELIM</w:t>
            </w:r>
          </w:p>
          <w:p w:rsidR="00137AD5" w:rsidRDefault="00137AD5" w:rsidP="00636EC7">
            <w:pPr>
              <w:bidi w:val="0"/>
              <w:jc w:val="center"/>
              <w:rPr>
                <w:sz w:val="20"/>
                <w:szCs w:val="20"/>
              </w:rPr>
            </w:pPr>
            <w:r w:rsidRPr="00C45B4E">
              <w:rPr>
                <w:sz w:val="20"/>
                <w:szCs w:val="20"/>
              </w:rPr>
              <w:t>10h-1</w:t>
            </w:r>
            <w:r>
              <w:rPr>
                <w:sz w:val="20"/>
                <w:szCs w:val="20"/>
              </w:rPr>
              <w:t>4</w:t>
            </w:r>
            <w:r w:rsidRPr="00C45B4E">
              <w:rPr>
                <w:sz w:val="20"/>
                <w:szCs w:val="20"/>
              </w:rPr>
              <w:t>h</w:t>
            </w:r>
          </w:p>
          <w:p w:rsidR="00137AD5" w:rsidRPr="00C45B4E" w:rsidRDefault="00137AD5" w:rsidP="00636EC7">
            <w:pPr>
              <w:bidi w:val="0"/>
              <w:jc w:val="center"/>
              <w:rPr>
                <w:sz w:val="20"/>
                <w:szCs w:val="20"/>
              </w:rPr>
            </w:pPr>
            <w:r w:rsidRPr="000A19F5">
              <w:rPr>
                <w:sz w:val="20"/>
                <w:szCs w:val="20"/>
              </w:rPr>
              <w:t>CRCICA</w:t>
            </w:r>
          </w:p>
        </w:tc>
        <w:tc>
          <w:tcPr>
            <w:tcW w:w="448" w:type="pct"/>
            <w:vMerge w:val="restart"/>
            <w:shd w:val="clear" w:color="auto" w:fill="E5B8B7"/>
          </w:tcPr>
          <w:p w:rsidR="00137AD5" w:rsidRPr="00852F0E" w:rsidRDefault="00137AD5" w:rsidP="00636EC7">
            <w:pPr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>Droit des contrats et machés publics</w:t>
            </w:r>
          </w:p>
          <w:p w:rsidR="00137AD5" w:rsidRPr="00852F0E" w:rsidRDefault="00137AD5" w:rsidP="00636EC7">
            <w:pPr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>(DPA)</w:t>
            </w:r>
          </w:p>
          <w:p w:rsidR="00137AD5" w:rsidRPr="00852F0E" w:rsidRDefault="00137AD5" w:rsidP="00636EC7">
            <w:pPr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 xml:space="preserve">F. BLANC 10h/13h </w:t>
            </w:r>
          </w:p>
          <w:p w:rsidR="00137AD5" w:rsidRPr="00852F0E" w:rsidRDefault="00137AD5" w:rsidP="00636EC7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852F0E">
              <w:rPr>
                <w:sz w:val="18"/>
                <w:szCs w:val="18"/>
                <w:lang w:val="fr-FR"/>
              </w:rPr>
              <w:t>Visioconférence</w:t>
            </w: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E5B8B7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E5B8B7"/>
          </w:tcPr>
          <w:p w:rsidR="00137AD5" w:rsidRPr="000F3BAD" w:rsidRDefault="00137AD5" w:rsidP="00636EC7">
            <w:pPr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E5B8B7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E5B8B7"/>
          </w:tcPr>
          <w:p w:rsidR="00137AD5" w:rsidRPr="000F3BAD" w:rsidRDefault="00137AD5" w:rsidP="00636E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vMerge/>
            <w:shd w:val="clear" w:color="auto" w:fill="E5B8B7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137AD5" w:rsidRPr="000F3BAD" w:rsidTr="00636EC7">
        <w:tc>
          <w:tcPr>
            <w:tcW w:w="931" w:type="pct"/>
            <w:gridSpan w:val="2"/>
            <w:shd w:val="clear" w:color="auto" w:fill="auto"/>
            <w:vAlign w:val="center"/>
          </w:tcPr>
          <w:p w:rsidR="00137AD5" w:rsidRPr="00AC07CA" w:rsidRDefault="00137AD5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137AD5" w:rsidRPr="00AC07CA" w:rsidRDefault="00137AD5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37AD5" w:rsidRPr="00AC07CA" w:rsidRDefault="00137AD5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137AD5" w:rsidRPr="00AC07CA" w:rsidRDefault="00137AD5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8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137AD5" w:rsidRPr="000F3BAD" w:rsidTr="00636EC7">
        <w:tc>
          <w:tcPr>
            <w:tcW w:w="523" w:type="pct"/>
            <w:vMerge w:val="restart"/>
            <w:shd w:val="clear" w:color="auto" w:fill="CCC0D9" w:themeFill="accent4" w:themeFillTint="66"/>
          </w:tcPr>
          <w:p w:rsidR="00137AD5" w:rsidRDefault="00137AD5" w:rsidP="00636EC7">
            <w:pPr>
              <w:bidi w:val="0"/>
              <w:jc w:val="center"/>
              <w:rPr>
                <w:lang w:val="fr-FR" w:bidi="ar-EG"/>
              </w:rPr>
            </w:pPr>
          </w:p>
          <w:p w:rsidR="00137AD5" w:rsidRDefault="00137AD5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:rsidR="00137AD5" w:rsidRDefault="00137AD5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(Arbitrage)</w:t>
            </w:r>
          </w:p>
          <w:p w:rsidR="00137AD5" w:rsidRDefault="00137AD5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:rsidR="00137AD5" w:rsidRDefault="00137AD5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14h/17h</w:t>
            </w:r>
          </w:p>
          <w:p w:rsidR="00137AD5" w:rsidRPr="00357C4B" w:rsidRDefault="00477C40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Visioconférence</w:t>
            </w:r>
          </w:p>
        </w:tc>
        <w:tc>
          <w:tcPr>
            <w:tcW w:w="407" w:type="pct"/>
            <w:vMerge w:val="restart"/>
            <w:shd w:val="clear" w:color="auto" w:fill="E5B8B7" w:themeFill="accent2" w:themeFillTint="66"/>
          </w:tcPr>
          <w:p w:rsidR="00137AD5" w:rsidRPr="006E4728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6E4728">
              <w:rPr>
                <w:lang w:val="fr-FR" w:bidi="ar-EG"/>
              </w:rPr>
              <w:t>Droit des entreprises</w:t>
            </w:r>
          </w:p>
          <w:p w:rsidR="00137AD5" w:rsidRPr="006E4728" w:rsidRDefault="00137AD5" w:rsidP="00636EC7">
            <w:pPr>
              <w:bidi w:val="0"/>
              <w:jc w:val="center"/>
              <w:rPr>
                <w:lang w:val="fr-FR" w:bidi="ar-EG"/>
              </w:rPr>
            </w:pPr>
            <w:r w:rsidRPr="006E4728">
              <w:rPr>
                <w:lang w:val="fr-FR" w:bidi="ar-EG"/>
              </w:rPr>
              <w:t>publiques (DPA)</w:t>
            </w:r>
          </w:p>
          <w:p w:rsidR="00137AD5" w:rsidRPr="006E4728" w:rsidRDefault="00137AD5" w:rsidP="00636EC7">
            <w:pPr>
              <w:bidi w:val="0"/>
              <w:jc w:val="center"/>
              <w:rPr>
                <w:lang w:val="fr-FR" w:bidi="ar-EG"/>
              </w:rPr>
            </w:pPr>
            <w:r w:rsidRPr="006E4728">
              <w:rPr>
                <w:lang w:val="fr-FR" w:bidi="ar-EG"/>
              </w:rPr>
              <w:t>D.Capitant</w:t>
            </w:r>
          </w:p>
          <w:p w:rsidR="00137AD5" w:rsidRPr="006E4728" w:rsidRDefault="00137AD5" w:rsidP="00636EC7">
            <w:pPr>
              <w:bidi w:val="0"/>
              <w:jc w:val="center"/>
              <w:rPr>
                <w:lang w:val="fr-FR" w:bidi="ar-EG"/>
              </w:rPr>
            </w:pPr>
            <w:r w:rsidRPr="006E4728">
              <w:rPr>
                <w:lang w:val="fr-FR" w:bidi="ar-EG"/>
              </w:rPr>
              <w:t>14h/18h</w:t>
            </w:r>
          </w:p>
          <w:p w:rsidR="00137AD5" w:rsidRPr="00357C4B" w:rsidRDefault="00137AD5" w:rsidP="00636EC7">
            <w:pPr>
              <w:bidi w:val="0"/>
              <w:jc w:val="center"/>
              <w:rPr>
                <w:lang w:val="fr-FR" w:bidi="ar-EG"/>
              </w:rPr>
            </w:pPr>
            <w:r w:rsidRPr="006E4728">
              <w:rPr>
                <w:lang w:val="fr-FR" w:bidi="ar-EG"/>
              </w:rPr>
              <w:t>Salle 5</w:t>
            </w:r>
          </w:p>
        </w:tc>
        <w:tc>
          <w:tcPr>
            <w:tcW w:w="707" w:type="pct"/>
            <w:vMerge w:val="restart"/>
            <w:shd w:val="clear" w:color="auto" w:fill="E5B8B7" w:themeFill="accent2" w:themeFillTint="66"/>
          </w:tcPr>
          <w:p w:rsidR="00137AD5" w:rsidRPr="00A35AC0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>publiques (DPA)</w:t>
            </w:r>
          </w:p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D.Capitant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>14h/1</w:t>
            </w:r>
            <w:r>
              <w:rPr>
                <w:lang w:val="fr-FR"/>
              </w:rPr>
              <w:t>8</w:t>
            </w:r>
            <w:r w:rsidRPr="00A35AC0">
              <w:rPr>
                <w:lang w:val="fr-FR"/>
              </w:rPr>
              <w:t>h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 w:bidi="ar-EG"/>
              </w:rPr>
            </w:pPr>
            <w:r w:rsidRPr="00A35AC0">
              <w:rPr>
                <w:lang w:val="fr-FR"/>
              </w:rPr>
              <w:t>Salle</w:t>
            </w:r>
            <w:r w:rsidR="008D7F66">
              <w:rPr>
                <w:lang w:val="fr-FR"/>
              </w:rPr>
              <w:t xml:space="preserve"> </w:t>
            </w:r>
            <w:r w:rsidRPr="00A35AC0">
              <w:rPr>
                <w:lang w:val="fr-FR"/>
              </w:rPr>
              <w:t>5</w:t>
            </w:r>
          </w:p>
        </w:tc>
        <w:tc>
          <w:tcPr>
            <w:tcW w:w="751" w:type="pct"/>
            <w:shd w:val="clear" w:color="auto" w:fill="auto"/>
          </w:tcPr>
          <w:p w:rsidR="00137AD5" w:rsidRPr="00A35AC0" w:rsidRDefault="00137AD5" w:rsidP="00636EC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37" w:type="pct"/>
            <w:vMerge w:val="restart"/>
            <w:shd w:val="clear" w:color="auto" w:fill="E5B8B7" w:themeFill="accent2" w:themeFillTint="66"/>
          </w:tcPr>
          <w:p w:rsidR="00137AD5" w:rsidRPr="00A35AC0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>publiques (DPA)</w:t>
            </w:r>
          </w:p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D.Capitant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>14h/1</w:t>
            </w:r>
            <w:r>
              <w:rPr>
                <w:lang w:val="fr-FR"/>
              </w:rPr>
              <w:t>8</w:t>
            </w:r>
            <w:r w:rsidRPr="00A35AC0">
              <w:rPr>
                <w:lang w:val="fr-FR"/>
              </w:rPr>
              <w:t>h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 w:bidi="ar-EG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606" w:type="pct"/>
            <w:shd w:val="clear" w:color="auto" w:fill="auto"/>
          </w:tcPr>
          <w:p w:rsidR="00137AD5" w:rsidRPr="00A35AC0" w:rsidRDefault="00137AD5" w:rsidP="00636EC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137AD5" w:rsidRPr="000F3BAD" w:rsidTr="00636EC7">
        <w:tc>
          <w:tcPr>
            <w:tcW w:w="523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137AD5" w:rsidRPr="000F3BAD" w:rsidTr="00636EC7">
        <w:tc>
          <w:tcPr>
            <w:tcW w:w="523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 w:val="restart"/>
            <w:shd w:val="clear" w:color="auto" w:fill="E5B8B7" w:themeFill="accent2" w:themeFillTint="66"/>
          </w:tcPr>
          <w:p w:rsidR="00137AD5" w:rsidRPr="00A35AC0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>publiques (DPA)</w:t>
            </w:r>
          </w:p>
          <w:p w:rsidR="00137AD5" w:rsidRDefault="00137AD5" w:rsidP="00636EC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D.Capitant</w:t>
            </w:r>
          </w:p>
          <w:p w:rsidR="00137AD5" w:rsidRPr="00A35AC0" w:rsidRDefault="00137AD5" w:rsidP="00636EC7">
            <w:pPr>
              <w:bidi w:val="0"/>
              <w:jc w:val="center"/>
              <w:rPr>
                <w:lang w:val="fr-FR"/>
              </w:rPr>
            </w:pPr>
            <w:r w:rsidRPr="00A35AC0">
              <w:rPr>
                <w:lang w:val="fr-FR"/>
              </w:rPr>
              <w:t>1</w:t>
            </w:r>
            <w:r>
              <w:rPr>
                <w:lang w:val="fr-FR"/>
              </w:rPr>
              <w:t>5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9</w:t>
            </w:r>
            <w:r w:rsidRPr="00A35AC0">
              <w:rPr>
                <w:lang w:val="fr-FR"/>
              </w:rPr>
              <w:t>h</w:t>
            </w:r>
          </w:p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137AD5" w:rsidRPr="000F3BAD" w:rsidTr="00636EC7">
        <w:tc>
          <w:tcPr>
            <w:tcW w:w="523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137AD5" w:rsidRPr="000F3BAD" w:rsidTr="00636EC7">
        <w:trPr>
          <w:trHeight w:val="392"/>
        </w:trPr>
        <w:tc>
          <w:tcPr>
            <w:tcW w:w="523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137AD5" w:rsidRPr="000F3BAD" w:rsidTr="00636EC7">
        <w:tc>
          <w:tcPr>
            <w:tcW w:w="523" w:type="pct"/>
            <w:vMerge/>
            <w:shd w:val="clear" w:color="auto" w:fill="CCC0D9" w:themeFill="accent4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37AD5" w:rsidRPr="000F3BAD" w:rsidTr="00636EC7">
        <w:tc>
          <w:tcPr>
            <w:tcW w:w="523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137AD5" w:rsidRPr="000F3BAD" w:rsidRDefault="00137AD5" w:rsidP="00636EC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137AD5" w:rsidRPr="000F3BAD" w:rsidTr="00636EC7">
        <w:tc>
          <w:tcPr>
            <w:tcW w:w="523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E5B8B7" w:themeFill="accent2" w:themeFillTint="66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  <w:shd w:val="clear" w:color="auto" w:fill="auto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137AD5" w:rsidRPr="000F3BAD" w:rsidTr="00636EC7">
        <w:tc>
          <w:tcPr>
            <w:tcW w:w="931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7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6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6" w:type="pct"/>
            <w:gridSpan w:val="2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2" w:type="pct"/>
          </w:tcPr>
          <w:p w:rsidR="00137AD5" w:rsidRPr="000F3BAD" w:rsidRDefault="00137AD5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5744EC" w:rsidRDefault="005744EC" w:rsidP="00401E9F">
      <w:pPr>
        <w:bidi w:val="0"/>
        <w:jc w:val="center"/>
        <w:rPr>
          <w:b/>
          <w:bCs/>
          <w:u w:val="single"/>
          <w:lang w:val="fr-FR"/>
        </w:rPr>
      </w:pPr>
    </w:p>
    <w:p w:rsidR="00291D3F" w:rsidRDefault="00291D3F" w:rsidP="005744EC">
      <w:pPr>
        <w:bidi w:val="0"/>
        <w:jc w:val="center"/>
        <w:rPr>
          <w:b/>
          <w:bCs/>
          <w:u w:val="single"/>
          <w:lang w:val="fr-FR"/>
        </w:rPr>
      </w:pPr>
    </w:p>
    <w:p w:rsidR="006E4728" w:rsidRDefault="006E4728" w:rsidP="00291D3F">
      <w:pPr>
        <w:bidi w:val="0"/>
        <w:jc w:val="center"/>
        <w:rPr>
          <w:b/>
          <w:bCs/>
          <w:u w:val="single"/>
          <w:lang w:val="fr-FR"/>
        </w:rPr>
      </w:pPr>
    </w:p>
    <w:p w:rsidR="001A4725" w:rsidRDefault="001A4725" w:rsidP="006E4728">
      <w:pPr>
        <w:bidi w:val="0"/>
        <w:jc w:val="center"/>
        <w:rPr>
          <w:b/>
          <w:bCs/>
          <w:u w:val="single"/>
          <w:lang w:val="fr-FR"/>
        </w:rPr>
      </w:pPr>
    </w:p>
    <w:p w:rsidR="00477C40" w:rsidRDefault="00477C40" w:rsidP="001A4725">
      <w:pPr>
        <w:bidi w:val="0"/>
        <w:jc w:val="center"/>
        <w:rPr>
          <w:b/>
          <w:bCs/>
          <w:u w:val="single"/>
          <w:lang w:val="fr-FR"/>
        </w:rPr>
      </w:pPr>
    </w:p>
    <w:p w:rsidR="002D344F" w:rsidRPr="00C031FA" w:rsidRDefault="002D344F" w:rsidP="00477C4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2020/ 2021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:rsidR="009F5B58" w:rsidRPr="00502A19" w:rsidRDefault="009F5B58" w:rsidP="00BF7C37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BF7C37">
        <w:rPr>
          <w:lang w:val="fr-FR"/>
        </w:rPr>
        <w:t>3</w:t>
      </w:r>
      <w:r>
        <w:rPr>
          <w:lang w:val="fr-FR"/>
        </w:rPr>
        <w:t xml:space="preserve">/4 AU </w:t>
      </w:r>
      <w:r w:rsidR="00BF7C37">
        <w:rPr>
          <w:lang w:val="fr-FR"/>
        </w:rPr>
        <w:t>8</w:t>
      </w:r>
      <w:r w:rsidRPr="00502A19">
        <w:rPr>
          <w:lang w:val="fr-FR" w:bidi="ar-EG"/>
        </w:rPr>
        <w:t>/4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220"/>
        <w:gridCol w:w="3046"/>
        <w:gridCol w:w="2411"/>
        <w:gridCol w:w="2602"/>
        <w:gridCol w:w="1814"/>
        <w:gridCol w:w="1242"/>
      </w:tblGrid>
      <w:tr w:rsidR="009F5B58" w:rsidRPr="000F3BAD" w:rsidTr="00707C45">
        <w:trPr>
          <w:jc w:val="center"/>
        </w:trPr>
        <w:tc>
          <w:tcPr>
            <w:tcW w:w="736" w:type="pct"/>
          </w:tcPr>
          <w:p w:rsidR="009F5B58" w:rsidRPr="00502A19" w:rsidRDefault="009F5B58" w:rsidP="00BF7C3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BF7C37">
              <w:rPr>
                <w:lang w:val="fr-FR"/>
              </w:rPr>
              <w:t>8</w:t>
            </w:r>
            <w:r>
              <w:rPr>
                <w:lang w:bidi="ar-EG"/>
              </w:rPr>
              <w:t>/4</w:t>
            </w:r>
          </w:p>
        </w:tc>
        <w:tc>
          <w:tcPr>
            <w:tcW w:w="710" w:type="pct"/>
            <w:shd w:val="clear" w:color="auto" w:fill="auto"/>
          </w:tcPr>
          <w:p w:rsidR="009F5B58" w:rsidRPr="00502A19" w:rsidRDefault="009F5B58" w:rsidP="00BF7C3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BF7C37">
              <w:rPr>
                <w:lang w:val="fr-FR"/>
              </w:rPr>
              <w:t>7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974" w:type="pct"/>
            <w:shd w:val="clear" w:color="auto" w:fill="auto"/>
          </w:tcPr>
          <w:p w:rsidR="009F5B58" w:rsidRPr="00502A19" w:rsidRDefault="009F5B58" w:rsidP="00BF7C3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BF7C37">
              <w:rPr>
                <w:lang w:val="fr-FR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771" w:type="pct"/>
            <w:shd w:val="clear" w:color="auto" w:fill="auto"/>
          </w:tcPr>
          <w:p w:rsidR="009F5B58" w:rsidRPr="000F3BAD" w:rsidRDefault="009F5B58" w:rsidP="00BF7C3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BF7C37">
              <w:rPr>
                <w:lang w:val="fr-FR"/>
              </w:rPr>
              <w:t>5</w:t>
            </w:r>
            <w:r>
              <w:rPr>
                <w:lang w:val="fr-FR"/>
              </w:rPr>
              <w:t>/4</w:t>
            </w:r>
          </w:p>
        </w:tc>
        <w:tc>
          <w:tcPr>
            <w:tcW w:w="832" w:type="pct"/>
            <w:shd w:val="clear" w:color="auto" w:fill="auto"/>
          </w:tcPr>
          <w:p w:rsidR="009F5B58" w:rsidRPr="000C0B49" w:rsidRDefault="009F5B58" w:rsidP="00BF7C3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 w:rsidR="00BF7C37">
              <w:rPr>
                <w:lang w:val="fr-FR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580" w:type="pct"/>
            <w:shd w:val="clear" w:color="auto" w:fill="auto"/>
          </w:tcPr>
          <w:p w:rsidR="009F5B58" w:rsidRPr="000F3BAD" w:rsidRDefault="009F5B58" w:rsidP="00BF7C3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BF7C37"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397" w:type="pct"/>
          </w:tcPr>
          <w:p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:rsidTr="00707C45">
        <w:trPr>
          <w:jc w:val="center"/>
        </w:trPr>
        <w:tc>
          <w:tcPr>
            <w:tcW w:w="73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4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0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:rsidTr="00707C45">
        <w:trPr>
          <w:jc w:val="center"/>
        </w:trPr>
        <w:tc>
          <w:tcPr>
            <w:tcW w:w="736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0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74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1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2" w:type="pct"/>
            <w:shd w:val="clear" w:color="auto" w:fill="auto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0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7" w:type="pct"/>
          </w:tcPr>
          <w:p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  <w:vMerge w:val="restart"/>
            <w:shd w:val="clear" w:color="auto" w:fill="FBD4B4" w:themeFill="accent6" w:themeFillTint="66"/>
          </w:tcPr>
          <w:p w:rsidR="000A19F5" w:rsidRDefault="000A19F5" w:rsidP="000A19F5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:rsidR="000A19F5" w:rsidRPr="003E6DBD" w:rsidRDefault="000A19F5" w:rsidP="000A19F5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>TH. Mastrullo</w:t>
            </w:r>
          </w:p>
          <w:p w:rsidR="000A19F5" w:rsidRPr="003E6DBD" w:rsidRDefault="000A19F5" w:rsidP="000A19F5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S. 5</w:t>
            </w:r>
          </w:p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</w:p>
        </w:tc>
        <w:tc>
          <w:tcPr>
            <w:tcW w:w="710" w:type="pct"/>
            <w:vMerge w:val="restart"/>
            <w:shd w:val="clear" w:color="auto" w:fill="E5B8B7" w:themeFill="accent2" w:themeFillTint="66"/>
            <w:vAlign w:val="center"/>
          </w:tcPr>
          <w:p w:rsidR="000A19F5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Dr</w:t>
            </w:r>
            <w:r>
              <w:rPr>
                <w:sz w:val="22"/>
                <w:szCs w:val="22"/>
                <w:lang w:val="fr-FR" w:bidi="ar-EG"/>
              </w:rPr>
              <w:t>oit des contrats public</w:t>
            </w:r>
            <w:r w:rsidRPr="00E25CDF">
              <w:rPr>
                <w:sz w:val="22"/>
                <w:szCs w:val="22"/>
                <w:lang w:val="fr-FR" w:bidi="ar-EG"/>
              </w:rPr>
              <w:t>s internationaux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(DPA)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S.LEMAIRE</w:t>
            </w:r>
          </w:p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A19F5">
              <w:rPr>
                <w:sz w:val="22"/>
                <w:szCs w:val="22"/>
                <w:lang w:val="fr-FR" w:bidi="ar-EG"/>
              </w:rPr>
              <w:t>Visioconférence</w:t>
            </w:r>
          </w:p>
        </w:tc>
        <w:tc>
          <w:tcPr>
            <w:tcW w:w="974" w:type="pct"/>
            <w:vMerge w:val="restart"/>
            <w:shd w:val="clear" w:color="auto" w:fill="E5B8B7" w:themeFill="accent2" w:themeFillTint="66"/>
            <w:vAlign w:val="center"/>
          </w:tcPr>
          <w:p w:rsidR="000A19F5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Dr</w:t>
            </w:r>
            <w:r>
              <w:rPr>
                <w:sz w:val="22"/>
                <w:szCs w:val="22"/>
                <w:lang w:val="fr-FR" w:bidi="ar-EG"/>
              </w:rPr>
              <w:t>oit des contrats public</w:t>
            </w:r>
            <w:r w:rsidRPr="00E25CDF">
              <w:rPr>
                <w:sz w:val="22"/>
                <w:szCs w:val="22"/>
                <w:lang w:val="fr-FR" w:bidi="ar-EG"/>
              </w:rPr>
              <w:t>s internationaux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(DPA)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S.LEMAIRE</w:t>
            </w:r>
          </w:p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A19F5">
              <w:rPr>
                <w:sz w:val="22"/>
                <w:szCs w:val="22"/>
                <w:lang w:val="fr-FR" w:bidi="ar-EG"/>
              </w:rPr>
              <w:t>Visioconférence</w:t>
            </w:r>
          </w:p>
        </w:tc>
        <w:tc>
          <w:tcPr>
            <w:tcW w:w="771" w:type="pct"/>
            <w:vMerge w:val="restart"/>
            <w:shd w:val="clear" w:color="auto" w:fill="E5B8B7" w:themeFill="accent2" w:themeFillTint="66"/>
            <w:vAlign w:val="center"/>
          </w:tcPr>
          <w:p w:rsidR="000A19F5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Dr</w:t>
            </w:r>
            <w:r>
              <w:rPr>
                <w:sz w:val="22"/>
                <w:szCs w:val="22"/>
                <w:lang w:val="fr-FR" w:bidi="ar-EG"/>
              </w:rPr>
              <w:t>oit des contrats public</w:t>
            </w:r>
            <w:r w:rsidRPr="00E25CDF">
              <w:rPr>
                <w:sz w:val="22"/>
                <w:szCs w:val="22"/>
                <w:lang w:val="fr-FR" w:bidi="ar-EG"/>
              </w:rPr>
              <w:t>s internationaux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(DPA)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S.LEMAIRE</w:t>
            </w:r>
          </w:p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A19F5">
              <w:rPr>
                <w:sz w:val="22"/>
                <w:szCs w:val="22"/>
                <w:lang w:val="fr-FR" w:bidi="ar-EG"/>
              </w:rPr>
              <w:t>Visioconférence</w:t>
            </w:r>
          </w:p>
        </w:tc>
        <w:tc>
          <w:tcPr>
            <w:tcW w:w="832" w:type="pct"/>
            <w:vMerge w:val="restart"/>
            <w:shd w:val="clear" w:color="auto" w:fill="E5B8B7" w:themeFill="accent2" w:themeFillTint="66"/>
            <w:vAlign w:val="center"/>
          </w:tcPr>
          <w:p w:rsidR="000A19F5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Dr</w:t>
            </w:r>
            <w:r>
              <w:rPr>
                <w:sz w:val="22"/>
                <w:szCs w:val="22"/>
                <w:lang w:val="fr-FR" w:bidi="ar-EG"/>
              </w:rPr>
              <w:t>oit des contrats public</w:t>
            </w:r>
            <w:r w:rsidRPr="00E25CDF">
              <w:rPr>
                <w:sz w:val="22"/>
                <w:szCs w:val="22"/>
                <w:lang w:val="fr-FR" w:bidi="ar-EG"/>
              </w:rPr>
              <w:t>s internationaux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(DPA)</w:t>
            </w:r>
          </w:p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E25CDF">
              <w:rPr>
                <w:sz w:val="22"/>
                <w:szCs w:val="22"/>
                <w:lang w:val="fr-FR" w:bidi="ar-EG"/>
              </w:rPr>
              <w:t>S.LEMAIRE</w:t>
            </w:r>
          </w:p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A19F5">
              <w:rPr>
                <w:sz w:val="22"/>
                <w:szCs w:val="22"/>
                <w:lang w:val="fr-FR" w:bidi="ar-EG"/>
              </w:rPr>
              <w:t>Visioconférence</w:t>
            </w: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  <w:vMerge/>
            <w:shd w:val="clear" w:color="auto" w:fill="FBD4B4" w:themeFill="accent6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A60A50" w:rsidRDefault="000A19F5" w:rsidP="000A19F5">
            <w:pPr>
              <w:bidi w:val="0"/>
              <w:jc w:val="cente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0A19F5" w:rsidRPr="000F3BAD" w:rsidTr="00831C18">
        <w:trPr>
          <w:jc w:val="center"/>
        </w:trPr>
        <w:tc>
          <w:tcPr>
            <w:tcW w:w="736" w:type="pct"/>
            <w:vMerge/>
            <w:shd w:val="clear" w:color="auto" w:fill="FBD4B4" w:themeFill="accent6" w:themeFillTint="66"/>
          </w:tcPr>
          <w:p w:rsidR="000A19F5" w:rsidRPr="00F70916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0A19F5" w:rsidRPr="000F3BAD" w:rsidTr="00831C18">
        <w:trPr>
          <w:jc w:val="center"/>
        </w:trPr>
        <w:tc>
          <w:tcPr>
            <w:tcW w:w="736" w:type="pct"/>
            <w:vMerge/>
            <w:shd w:val="clear" w:color="auto" w:fill="FBD4B4" w:themeFill="accent6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0A19F5" w:rsidRPr="000F3BAD" w:rsidTr="00831C18">
        <w:trPr>
          <w:jc w:val="center"/>
        </w:trPr>
        <w:tc>
          <w:tcPr>
            <w:tcW w:w="736" w:type="pct"/>
            <w:vMerge/>
            <w:shd w:val="clear" w:color="auto" w:fill="FBD4B4" w:themeFill="accent6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0A19F5" w:rsidRPr="000F3BAD" w:rsidTr="00831C18">
        <w:trPr>
          <w:trHeight w:val="290"/>
          <w:jc w:val="center"/>
        </w:trPr>
        <w:tc>
          <w:tcPr>
            <w:tcW w:w="736" w:type="pct"/>
            <w:vMerge/>
            <w:shd w:val="clear" w:color="auto" w:fill="FBD4B4" w:themeFill="accent6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0A19F5" w:rsidRPr="000F3BAD" w:rsidTr="00707C45">
        <w:trPr>
          <w:jc w:val="center"/>
        </w:trPr>
        <w:tc>
          <w:tcPr>
            <w:tcW w:w="736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0A19F5" w:rsidRPr="00AC07CA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  <w:vAlign w:val="center"/>
          </w:tcPr>
          <w:p w:rsidR="000A19F5" w:rsidRPr="00AC07CA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00384F" w:rsidRPr="00A60A50" w:rsidTr="0000384F">
        <w:trPr>
          <w:jc w:val="center"/>
        </w:trPr>
        <w:tc>
          <w:tcPr>
            <w:tcW w:w="736" w:type="pct"/>
            <w:shd w:val="clear" w:color="auto" w:fill="auto"/>
          </w:tcPr>
          <w:p w:rsidR="0000384F" w:rsidRPr="00357C4B" w:rsidRDefault="0000384F" w:rsidP="000A19F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0384F" w:rsidRPr="00E25CDF" w:rsidRDefault="0000384F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0384F" w:rsidRPr="00E25CDF" w:rsidRDefault="0000384F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0384F" w:rsidRPr="00E25CDF" w:rsidRDefault="0000384F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0384F" w:rsidRPr="00E25CDF" w:rsidRDefault="0000384F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580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00384F" w:rsidRPr="00244433" w:rsidTr="0000384F">
        <w:trPr>
          <w:jc w:val="center"/>
        </w:trPr>
        <w:tc>
          <w:tcPr>
            <w:tcW w:w="736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0384F" w:rsidRPr="00244433" w:rsidTr="0000384F">
        <w:trPr>
          <w:jc w:val="center"/>
        </w:trPr>
        <w:tc>
          <w:tcPr>
            <w:tcW w:w="736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0384F" w:rsidRPr="00244433" w:rsidTr="0000384F">
        <w:trPr>
          <w:jc w:val="center"/>
        </w:trPr>
        <w:tc>
          <w:tcPr>
            <w:tcW w:w="736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0384F" w:rsidRPr="00F424A7" w:rsidRDefault="0000384F" w:rsidP="000A19F5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580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0384F" w:rsidRPr="00244433" w:rsidTr="0000384F">
        <w:trPr>
          <w:jc w:val="center"/>
        </w:trPr>
        <w:tc>
          <w:tcPr>
            <w:tcW w:w="736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0384F" w:rsidRPr="00244433" w:rsidTr="0000384F">
        <w:trPr>
          <w:jc w:val="center"/>
        </w:trPr>
        <w:tc>
          <w:tcPr>
            <w:tcW w:w="736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  <w:shd w:val="clear" w:color="auto" w:fill="auto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0384F" w:rsidRPr="000F3BAD" w:rsidRDefault="0000384F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4644B" w:rsidRPr="000F3BAD" w:rsidTr="0034644B">
        <w:trPr>
          <w:jc w:val="center"/>
        </w:trPr>
        <w:tc>
          <w:tcPr>
            <w:tcW w:w="736" w:type="pct"/>
            <w:vMerge w:val="restart"/>
            <w:shd w:val="clear" w:color="auto" w:fill="FFFF00"/>
          </w:tcPr>
          <w:p w:rsidR="0034644B" w:rsidRDefault="0034644B" w:rsidP="003464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Réunion – Conférence</w:t>
            </w:r>
          </w:p>
          <w:p w:rsidR="0034644B" w:rsidRDefault="0034644B" w:rsidP="0034644B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17h00/19h00</w:t>
            </w:r>
          </w:p>
          <w:p w:rsidR="0034644B" w:rsidRPr="000F3BAD" w:rsidRDefault="0034644B" w:rsidP="003464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 w:eastAsia="fr-FR"/>
              </w:rPr>
              <w:t>Amphi 5</w:t>
            </w: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34644B" w:rsidRPr="00F424A7" w:rsidRDefault="0034644B" w:rsidP="000A19F5">
            <w:pPr>
              <w:bidi w:val="0"/>
              <w:rPr>
                <w:sz w:val="22"/>
                <w:szCs w:val="22"/>
                <w:rtl/>
                <w:lang w:val="en-GB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  <w:vAlign w:val="center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4644B" w:rsidRPr="000F3BAD" w:rsidTr="0034644B">
        <w:trPr>
          <w:jc w:val="center"/>
        </w:trPr>
        <w:tc>
          <w:tcPr>
            <w:tcW w:w="736" w:type="pct"/>
            <w:vMerge/>
            <w:shd w:val="clear" w:color="auto" w:fill="FFFF00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34644B" w:rsidRPr="000B7BC9" w:rsidRDefault="0034644B" w:rsidP="000A19F5">
            <w:pPr>
              <w:jc w:val="center"/>
              <w:rPr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4644B" w:rsidRPr="000F3BAD" w:rsidTr="0034644B">
        <w:trPr>
          <w:jc w:val="center"/>
        </w:trPr>
        <w:tc>
          <w:tcPr>
            <w:tcW w:w="736" w:type="pct"/>
            <w:vMerge/>
            <w:shd w:val="clear" w:color="auto" w:fill="FFFF00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34644B" w:rsidRPr="000B7BC9" w:rsidRDefault="0034644B" w:rsidP="000A19F5">
            <w:pPr>
              <w:jc w:val="center"/>
              <w:rPr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4644B" w:rsidRPr="000F3BAD" w:rsidTr="0034644B">
        <w:trPr>
          <w:trHeight w:val="214"/>
          <w:jc w:val="center"/>
        </w:trPr>
        <w:tc>
          <w:tcPr>
            <w:tcW w:w="736" w:type="pct"/>
            <w:vMerge/>
            <w:shd w:val="clear" w:color="auto" w:fill="FFFF00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34644B" w:rsidRDefault="0034644B" w:rsidP="000A19F5">
            <w:pPr>
              <w:jc w:val="center"/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34644B" w:rsidRPr="000F3BAD" w:rsidRDefault="0034644B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B7BC9" w:rsidRDefault="000A19F5" w:rsidP="000A19F5">
            <w:pPr>
              <w:jc w:val="center"/>
              <w:rPr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0A19F5" w:rsidRPr="000F3BAD" w:rsidTr="000A19F5">
        <w:trPr>
          <w:jc w:val="center"/>
        </w:trPr>
        <w:tc>
          <w:tcPr>
            <w:tcW w:w="736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0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74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1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2" w:type="pct"/>
            <w:vMerge/>
            <w:shd w:val="clear" w:color="auto" w:fill="E5B8B7" w:themeFill="accent2" w:themeFillTint="66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0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7" w:type="pct"/>
          </w:tcPr>
          <w:p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2D344F" w:rsidRPr="00C031FA" w:rsidRDefault="009F5B58" w:rsidP="002D344F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 w:rsidR="002D344F">
        <w:rPr>
          <w:b/>
          <w:bCs/>
          <w:u w:val="single"/>
          <w:lang w:val="fr-FR"/>
        </w:rPr>
        <w:lastRenderedPageBreak/>
        <w:t>ANNEE UNIVERSITAIRE 2020/ 2021</w:t>
      </w:r>
      <w:r w:rsidR="002D344F" w:rsidRPr="00C031FA">
        <w:rPr>
          <w:b/>
          <w:bCs/>
          <w:u w:val="single"/>
          <w:lang w:val="fr-FR"/>
        </w:rPr>
        <w:t xml:space="preserve"> / EMPLOI DU TEMPS</w:t>
      </w:r>
    </w:p>
    <w:p w:rsidR="009F5B58" w:rsidRPr="00C031FA" w:rsidRDefault="009F5B58" w:rsidP="002D344F">
      <w:pPr>
        <w:bidi w:val="0"/>
        <w:jc w:val="center"/>
        <w:rPr>
          <w:b/>
          <w:bCs/>
          <w:u w:val="single"/>
          <w:lang w:val="fr-FR"/>
        </w:rPr>
      </w:pPr>
    </w:p>
    <w:p w:rsidR="009F5B58" w:rsidRPr="00502A19" w:rsidRDefault="009F5B58" w:rsidP="00BF7C37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</w:t>
      </w:r>
      <w:r w:rsidR="00BF7C37">
        <w:rPr>
          <w:lang w:val="fr-FR" w:bidi="ar-EG"/>
        </w:rPr>
        <w:t>0</w:t>
      </w:r>
      <w:r>
        <w:rPr>
          <w:lang w:val="fr-FR"/>
        </w:rPr>
        <w:t xml:space="preserve">/4 AU </w:t>
      </w:r>
      <w:r>
        <w:rPr>
          <w:lang w:val="fr-FR" w:bidi="ar-EG"/>
        </w:rPr>
        <w:t>1</w:t>
      </w:r>
      <w:r w:rsidR="00BF7C37">
        <w:rPr>
          <w:lang w:val="fr-FR" w:bidi="ar-EG"/>
        </w:rPr>
        <w:t>5</w:t>
      </w:r>
      <w:r w:rsidRPr="00502A19">
        <w:rPr>
          <w:lang w:val="fr-FR" w:bidi="ar-EG"/>
        </w:rPr>
        <w:t>/4</w:t>
      </w:r>
    </w:p>
    <w:p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083" w:type="pct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2321"/>
        <w:gridCol w:w="2042"/>
        <w:gridCol w:w="1367"/>
        <w:gridCol w:w="2021"/>
        <w:gridCol w:w="2085"/>
        <w:gridCol w:w="1789"/>
        <w:gridCol w:w="816"/>
      </w:tblGrid>
      <w:tr w:rsidR="00AA2DBC" w:rsidRPr="000F3BAD" w:rsidTr="00AA2DBC">
        <w:trPr>
          <w:trHeight w:val="303"/>
          <w:jc w:val="center"/>
        </w:trPr>
        <w:tc>
          <w:tcPr>
            <w:tcW w:w="698" w:type="pct"/>
          </w:tcPr>
          <w:p w:rsidR="00AA2DBC" w:rsidRPr="000F3BAD" w:rsidRDefault="00AA2DBC" w:rsidP="00AA2DB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</w:t>
            </w:r>
            <w:r w:rsidRPr="000F3BAD">
              <w:rPr>
                <w:lang w:val="fr-FR"/>
              </w:rPr>
              <w:t xml:space="preserve"> </w:t>
            </w:r>
            <w:r>
              <w:rPr>
                <w:lang w:bidi="ar-EG"/>
              </w:rPr>
              <w:t>17/4</w:t>
            </w:r>
          </w:p>
        </w:tc>
        <w:tc>
          <w:tcPr>
            <w:tcW w:w="820" w:type="pct"/>
          </w:tcPr>
          <w:p w:rsidR="00AA2DBC" w:rsidRPr="00502A19" w:rsidRDefault="00AA2DBC" w:rsidP="00636EC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15/4</w:t>
            </w:r>
          </w:p>
        </w:tc>
        <w:tc>
          <w:tcPr>
            <w:tcW w:w="723" w:type="pct"/>
            <w:shd w:val="clear" w:color="auto" w:fill="auto"/>
          </w:tcPr>
          <w:p w:rsidR="00AA2DBC" w:rsidRPr="00502A19" w:rsidRDefault="00AA2DBC" w:rsidP="00636EC7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14/</w:t>
            </w:r>
            <w:r>
              <w:rPr>
                <w:lang w:bidi="ar-EG"/>
              </w:rPr>
              <w:t>4</w:t>
            </w:r>
          </w:p>
        </w:tc>
        <w:tc>
          <w:tcPr>
            <w:tcW w:w="489" w:type="pct"/>
            <w:shd w:val="clear" w:color="auto" w:fill="auto"/>
          </w:tcPr>
          <w:p w:rsidR="00AA2DBC" w:rsidRPr="00502A19" w:rsidRDefault="00AA2DBC" w:rsidP="00636EC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13/4</w:t>
            </w: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12/4</w:t>
            </w:r>
          </w:p>
        </w:tc>
        <w:tc>
          <w:tcPr>
            <w:tcW w:w="738" w:type="pct"/>
            <w:shd w:val="clear" w:color="auto" w:fill="auto"/>
          </w:tcPr>
          <w:p w:rsidR="00AA2DBC" w:rsidRPr="000C0B49" w:rsidRDefault="00AA2DBC" w:rsidP="00636EC7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11/4</w:t>
            </w: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10/4</w:t>
            </w: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1C393E" w:rsidRDefault="00AA2DBC" w:rsidP="00636EC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1C393E" w:rsidRDefault="00AA2DBC" w:rsidP="00636EC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1C393E" w:rsidRDefault="00AA2DBC" w:rsidP="00636EC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1C393E" w:rsidRDefault="00AA2DBC" w:rsidP="006F78AC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211AE7" w:rsidRDefault="00AA2DBC" w:rsidP="00636EC7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20" w:type="pct"/>
            <w:vMerge w:val="restart"/>
            <w:shd w:val="clear" w:color="auto" w:fill="BFBFBF" w:themeFill="background1" w:themeFillShade="BF"/>
            <w:vAlign w:val="center"/>
          </w:tcPr>
          <w:p w:rsidR="00AA2DBC" w:rsidRPr="00211AE7" w:rsidRDefault="00AA2DBC" w:rsidP="00AA2DBC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211AE7">
              <w:rPr>
                <w:sz w:val="20"/>
                <w:szCs w:val="20"/>
                <w:lang w:val="fr-FR"/>
              </w:rPr>
              <w:t>EXAMEN DROIT DE L’ENVIRONNEMENT</w:t>
            </w:r>
          </w:p>
          <w:p w:rsidR="00AA2DBC" w:rsidRPr="00211AE7" w:rsidRDefault="00AA2DBC" w:rsidP="00AA2DBC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211AE7">
              <w:rPr>
                <w:sz w:val="20"/>
                <w:szCs w:val="20"/>
                <w:lang w:val="fr-FR"/>
              </w:rPr>
              <w:t>(DPA)</w:t>
            </w:r>
          </w:p>
          <w:p w:rsidR="00AA2DBC" w:rsidRPr="000F3BAD" w:rsidRDefault="00AA2DBC" w:rsidP="00AA2DBC">
            <w:pPr>
              <w:bidi w:val="0"/>
              <w:rPr>
                <w:rtl/>
                <w:lang w:val="fr-FR"/>
              </w:rPr>
            </w:pPr>
            <w:r w:rsidRPr="00211AE7">
              <w:rPr>
                <w:sz w:val="20"/>
                <w:szCs w:val="20"/>
                <w:lang w:val="fr-FR"/>
              </w:rPr>
              <w:t>9h/10h  - A DISTANCE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A2DBC" w:rsidRPr="000F3BAD" w:rsidTr="00AA2DBC">
        <w:trPr>
          <w:trHeight w:val="364"/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BFBFBF" w:themeFill="background1" w:themeFillShade="BF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A60A50" w:rsidRDefault="00AA2DBC" w:rsidP="00636EC7">
            <w:pPr>
              <w:bidi w:val="0"/>
              <w:jc w:val="center"/>
              <w:rPr>
                <w:rtl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F70916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F70916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F70916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F70916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AA2DBC" w:rsidRPr="000F3BAD" w:rsidTr="00D536B1">
        <w:trPr>
          <w:jc w:val="center"/>
        </w:trPr>
        <w:tc>
          <w:tcPr>
            <w:tcW w:w="698" w:type="pct"/>
            <w:shd w:val="clear" w:color="auto" w:fill="auto"/>
          </w:tcPr>
          <w:p w:rsidR="00AA2DBC" w:rsidRDefault="00AA2DBC" w:rsidP="00636EC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20" w:type="pct"/>
            <w:vMerge w:val="restart"/>
            <w:shd w:val="clear" w:color="auto" w:fill="CCC0D9" w:themeFill="accent4" w:themeFillTint="66"/>
          </w:tcPr>
          <w:p w:rsidR="00AA2DBC" w:rsidRDefault="00AA2DBC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:rsidR="00AA2DBC" w:rsidRDefault="00AA2DBC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(Arbitrage)</w:t>
            </w:r>
          </w:p>
          <w:p w:rsidR="00AA2DBC" w:rsidRDefault="00AA2DBC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:rsidR="00AA2DBC" w:rsidRDefault="00AA2DBC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12h/15h</w:t>
            </w:r>
          </w:p>
          <w:p w:rsidR="00AA2DBC" w:rsidRPr="00357C4B" w:rsidRDefault="00AA2DBC" w:rsidP="00636EC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Salle 5</w:t>
            </w: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AA2DBC" w:rsidRPr="000F3BAD" w:rsidTr="00D536B1">
        <w:trPr>
          <w:jc w:val="center"/>
        </w:trPr>
        <w:tc>
          <w:tcPr>
            <w:tcW w:w="69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CCC0D9" w:themeFill="accent4" w:themeFillTint="66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AA2DBC" w:rsidRPr="000F3BAD" w:rsidTr="00D536B1">
        <w:trPr>
          <w:jc w:val="center"/>
        </w:trPr>
        <w:tc>
          <w:tcPr>
            <w:tcW w:w="69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CCC0D9" w:themeFill="accent4" w:themeFillTint="66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AA2DBC" w:rsidRPr="000F3BAD" w:rsidTr="00D536B1">
        <w:trPr>
          <w:jc w:val="center"/>
        </w:trPr>
        <w:tc>
          <w:tcPr>
            <w:tcW w:w="69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CCC0D9" w:themeFill="accent4" w:themeFillTint="66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 w:val="restart"/>
            <w:shd w:val="clear" w:color="auto" w:fill="FBD4B4" w:themeFill="accent6" w:themeFillTint="66"/>
            <w:vAlign w:val="center"/>
          </w:tcPr>
          <w:p w:rsidR="00AA2DBC" w:rsidRPr="006F78AC" w:rsidRDefault="00AA2DBC" w:rsidP="00AA2DB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Pratique de commonlaw</w:t>
            </w:r>
          </w:p>
          <w:p w:rsidR="00AA2DBC" w:rsidRPr="006F78AC" w:rsidRDefault="00AA2DBC" w:rsidP="00AA2DB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>S. Robin-Olivier</w:t>
            </w:r>
          </w:p>
          <w:p w:rsidR="00AA2DBC" w:rsidRPr="006F78AC" w:rsidRDefault="00AA2DBC" w:rsidP="00AA2DB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 xml:space="preserve">Visioconférence </w:t>
            </w:r>
          </w:p>
          <w:p w:rsidR="00AA2DBC" w:rsidRPr="00AC07CA" w:rsidRDefault="00AA2DBC" w:rsidP="00AA2DBC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  <w:r w:rsidRPr="006F78AC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Pr="006F78AC">
              <w:rPr>
                <w:sz w:val="22"/>
                <w:szCs w:val="22"/>
                <w:lang w:val="fr-FR"/>
              </w:rPr>
              <w:t>/1</w:t>
            </w:r>
            <w:r>
              <w:rPr>
                <w:sz w:val="22"/>
                <w:szCs w:val="22"/>
                <w:lang w:val="fr-FR"/>
              </w:rPr>
              <w:t>5h3</w:t>
            </w:r>
            <w:r w:rsidRPr="006F78AC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A2DBC" w:rsidRPr="00AC07CA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AA2DBC" w:rsidRPr="00AC07CA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AA2DBC" w:rsidRPr="00AC07CA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3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00384F" w:rsidRPr="00A60A50" w:rsidTr="0000384F">
        <w:trPr>
          <w:jc w:val="center"/>
        </w:trPr>
        <w:tc>
          <w:tcPr>
            <w:tcW w:w="698" w:type="pct"/>
            <w:vMerge w:val="restart"/>
            <w:shd w:val="clear" w:color="auto" w:fill="FBD4B4" w:themeFill="accent6" w:themeFillTint="66"/>
          </w:tcPr>
          <w:p w:rsidR="0000384F" w:rsidRPr="006F78AC" w:rsidRDefault="0000384F" w:rsidP="00D536B1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Pratique de commonlaw</w:t>
            </w:r>
          </w:p>
          <w:p w:rsidR="0000384F" w:rsidRPr="006F78AC" w:rsidRDefault="0000384F" w:rsidP="00D536B1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>S. Robin-Olivier</w:t>
            </w:r>
          </w:p>
          <w:p w:rsidR="0000384F" w:rsidRPr="006F78AC" w:rsidRDefault="0000384F" w:rsidP="00D536B1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 xml:space="preserve">Visioconférence </w:t>
            </w:r>
          </w:p>
          <w:p w:rsidR="0000384F" w:rsidRPr="000F3BAD" w:rsidRDefault="0000384F" w:rsidP="00D536B1">
            <w:pPr>
              <w:bidi w:val="0"/>
              <w:jc w:val="center"/>
              <w:rPr>
                <w:rtl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6F78AC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Pr="006F78AC">
              <w:rPr>
                <w:sz w:val="22"/>
                <w:szCs w:val="22"/>
                <w:lang w:val="fr-FR"/>
              </w:rPr>
              <w:t>/1</w:t>
            </w:r>
            <w:r>
              <w:rPr>
                <w:sz w:val="22"/>
                <w:szCs w:val="22"/>
                <w:lang w:val="fr-FR"/>
              </w:rPr>
              <w:t>6h3</w:t>
            </w:r>
            <w:r w:rsidRPr="006F78AC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820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0384F" w:rsidRPr="000B1699" w:rsidRDefault="0000384F" w:rsidP="00636EC7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 w:val="restart"/>
            <w:shd w:val="clear" w:color="auto" w:fill="FBD4B4" w:themeFill="accent6" w:themeFillTint="66"/>
          </w:tcPr>
          <w:p w:rsidR="0000384F" w:rsidRPr="006F78AC" w:rsidRDefault="0000384F" w:rsidP="006F78A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Pratique de commonlaw</w:t>
            </w:r>
          </w:p>
          <w:p w:rsidR="0000384F" w:rsidRPr="006F78AC" w:rsidRDefault="0000384F" w:rsidP="006F78A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>S. Robin-Olivier</w:t>
            </w:r>
          </w:p>
          <w:p w:rsidR="0000384F" w:rsidRPr="006F78AC" w:rsidRDefault="0000384F" w:rsidP="006F78A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 xml:space="preserve">Visioconférence </w:t>
            </w:r>
          </w:p>
          <w:p w:rsidR="0000384F" w:rsidRPr="000F3BAD" w:rsidRDefault="0000384F" w:rsidP="006F78AC">
            <w:pPr>
              <w:bidi w:val="0"/>
              <w:jc w:val="center"/>
              <w:rPr>
                <w:rtl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6F78AC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6h3</w:t>
            </w:r>
            <w:r w:rsidRPr="006F78AC">
              <w:rPr>
                <w:sz w:val="22"/>
                <w:szCs w:val="22"/>
                <w:lang w:val="fr-FR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vMerge w:val="restart"/>
            <w:shd w:val="clear" w:color="auto" w:fill="CCC0D9" w:themeFill="accent4" w:themeFillTint="66"/>
          </w:tcPr>
          <w:p w:rsidR="0000384F" w:rsidRDefault="0000384F" w:rsidP="0000384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:rsidR="0000384F" w:rsidRDefault="0000384F" w:rsidP="0000384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(Arbitrage)</w:t>
            </w:r>
          </w:p>
          <w:p w:rsidR="0000384F" w:rsidRDefault="0000384F" w:rsidP="0000384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:rsidR="0000384F" w:rsidRDefault="0000384F" w:rsidP="0000384F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14h/17h</w:t>
            </w:r>
          </w:p>
          <w:p w:rsidR="0000384F" w:rsidRPr="00882BAB" w:rsidRDefault="00882BAB" w:rsidP="0000384F">
            <w:pPr>
              <w:bidi w:val="0"/>
              <w:jc w:val="center"/>
            </w:pPr>
            <w:r>
              <w:rPr>
                <w:lang w:val="fr-FR" w:bidi="ar-EG"/>
              </w:rPr>
              <w:t>Visioconférence</w:t>
            </w:r>
          </w:p>
        </w:tc>
        <w:tc>
          <w:tcPr>
            <w:tcW w:w="283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00384F" w:rsidRPr="00244433" w:rsidTr="0000384F">
        <w:trPr>
          <w:jc w:val="center"/>
        </w:trPr>
        <w:tc>
          <w:tcPr>
            <w:tcW w:w="69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00384F" w:rsidRPr="000B1699" w:rsidRDefault="0000384F" w:rsidP="00636EC7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0384F" w:rsidRPr="00244433" w:rsidTr="0000384F">
        <w:trPr>
          <w:jc w:val="center"/>
        </w:trPr>
        <w:tc>
          <w:tcPr>
            <w:tcW w:w="69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00384F" w:rsidRPr="000B1699" w:rsidRDefault="0000384F" w:rsidP="00636EC7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vMerge w:val="restart"/>
            <w:shd w:val="clear" w:color="auto" w:fill="FBD4B4" w:themeFill="accent6" w:themeFillTint="66"/>
          </w:tcPr>
          <w:p w:rsidR="0000384F" w:rsidRPr="006F78AC" w:rsidRDefault="0000384F" w:rsidP="006F78AC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Pratique de commonlaw</w:t>
            </w:r>
          </w:p>
          <w:p w:rsidR="0000384F" w:rsidRPr="006F78AC" w:rsidRDefault="0000384F" w:rsidP="006F78A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>S. Robin-Olivier</w:t>
            </w:r>
          </w:p>
          <w:p w:rsidR="0000384F" w:rsidRPr="006F78AC" w:rsidRDefault="0000384F" w:rsidP="006F78A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 w:rsidRPr="006F78AC">
              <w:rPr>
                <w:sz w:val="22"/>
                <w:szCs w:val="22"/>
                <w:lang w:val="fr-FR" w:bidi="ar-EG"/>
              </w:rPr>
              <w:t xml:space="preserve">Visioconférence </w:t>
            </w:r>
          </w:p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6F78AC">
              <w:rPr>
                <w:sz w:val="22"/>
                <w:szCs w:val="22"/>
                <w:lang w:val="fr-FR"/>
              </w:rPr>
              <w:t>15h/17h00</w:t>
            </w:r>
          </w:p>
        </w:tc>
        <w:tc>
          <w:tcPr>
            <w:tcW w:w="533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0384F" w:rsidRPr="00244433" w:rsidTr="0000384F">
        <w:trPr>
          <w:jc w:val="center"/>
        </w:trPr>
        <w:tc>
          <w:tcPr>
            <w:tcW w:w="69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00384F" w:rsidRPr="000B1699" w:rsidRDefault="0000384F" w:rsidP="00636EC7">
            <w:pPr>
              <w:jc w:val="center"/>
              <w:rPr>
                <w:lang w:val="fr-FR" w:bidi="ar-EG"/>
              </w:rPr>
            </w:pPr>
          </w:p>
        </w:tc>
        <w:tc>
          <w:tcPr>
            <w:tcW w:w="716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0384F" w:rsidRPr="00244433" w:rsidTr="0000384F">
        <w:trPr>
          <w:jc w:val="center"/>
        </w:trPr>
        <w:tc>
          <w:tcPr>
            <w:tcW w:w="69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00384F" w:rsidRDefault="0000384F" w:rsidP="00636EC7">
            <w:pPr>
              <w:jc w:val="center"/>
            </w:pPr>
          </w:p>
        </w:tc>
        <w:tc>
          <w:tcPr>
            <w:tcW w:w="716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00384F" w:rsidRPr="00244433" w:rsidTr="0000384F">
        <w:trPr>
          <w:jc w:val="center"/>
        </w:trPr>
        <w:tc>
          <w:tcPr>
            <w:tcW w:w="698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00384F" w:rsidRPr="000B1699" w:rsidRDefault="0000384F" w:rsidP="00636EC7">
            <w:pPr>
              <w:jc w:val="center"/>
              <w:rPr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vMerge/>
            <w:shd w:val="clear" w:color="auto" w:fill="FBD4B4" w:themeFill="accent6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  <w:vMerge/>
            <w:shd w:val="clear" w:color="auto" w:fill="CCC0D9" w:themeFill="accent4" w:themeFillTint="66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00384F" w:rsidRPr="000F3BAD" w:rsidRDefault="0000384F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502A19" w:rsidRDefault="00AA2DBC" w:rsidP="00636EC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AA2DBC" w:rsidRPr="000F3BAD" w:rsidRDefault="00AA2DBC" w:rsidP="00636EC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AA2DBC" w:rsidRPr="000F3BAD" w:rsidTr="00AA2DBC">
        <w:trPr>
          <w:trHeight w:val="214"/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AA2DBC" w:rsidRPr="000F3BAD" w:rsidTr="00AA2DBC">
        <w:trPr>
          <w:jc w:val="center"/>
        </w:trPr>
        <w:tc>
          <w:tcPr>
            <w:tcW w:w="698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0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9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6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8" w:type="pct"/>
            <w:shd w:val="clear" w:color="auto" w:fill="auto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3" w:type="pct"/>
          </w:tcPr>
          <w:p w:rsidR="00AA2DBC" w:rsidRPr="000F3BAD" w:rsidRDefault="00AA2DBC" w:rsidP="00636EC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C64F6A" w:rsidRDefault="00C64F6A" w:rsidP="00C64F6A">
      <w:pPr>
        <w:bidi w:val="0"/>
        <w:rPr>
          <w:lang w:val="fr-FR" w:bidi="ar-LB"/>
        </w:rPr>
      </w:pPr>
    </w:p>
    <w:sectPr w:rsidR="00C64F6A" w:rsidSect="005F5791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FC" w:rsidRDefault="00AA64FC" w:rsidP="00EC08B6">
      <w:r>
        <w:separator/>
      </w:r>
    </w:p>
  </w:endnote>
  <w:endnote w:type="continuationSeparator" w:id="1">
    <w:p w:rsidR="00AA64FC" w:rsidRDefault="00AA64FC" w:rsidP="00EC0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FC" w:rsidRDefault="00AA64FC" w:rsidP="00EC08B6">
      <w:r>
        <w:separator/>
      </w:r>
    </w:p>
  </w:footnote>
  <w:footnote w:type="continuationSeparator" w:id="1">
    <w:p w:rsidR="00AA64FC" w:rsidRDefault="00AA64FC" w:rsidP="00EC0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20AB"/>
    <w:rsid w:val="00002CBF"/>
    <w:rsid w:val="00003188"/>
    <w:rsid w:val="0000384F"/>
    <w:rsid w:val="00003DC2"/>
    <w:rsid w:val="0000559A"/>
    <w:rsid w:val="00006C1C"/>
    <w:rsid w:val="00007212"/>
    <w:rsid w:val="00011882"/>
    <w:rsid w:val="00012A11"/>
    <w:rsid w:val="0001565C"/>
    <w:rsid w:val="00015DD5"/>
    <w:rsid w:val="000201CE"/>
    <w:rsid w:val="000206AE"/>
    <w:rsid w:val="0002123F"/>
    <w:rsid w:val="00022482"/>
    <w:rsid w:val="000228DD"/>
    <w:rsid w:val="00024051"/>
    <w:rsid w:val="000250CA"/>
    <w:rsid w:val="000266FC"/>
    <w:rsid w:val="000301DC"/>
    <w:rsid w:val="00031E37"/>
    <w:rsid w:val="00035D84"/>
    <w:rsid w:val="00036F85"/>
    <w:rsid w:val="000373BE"/>
    <w:rsid w:val="00037EB4"/>
    <w:rsid w:val="00040148"/>
    <w:rsid w:val="00041C39"/>
    <w:rsid w:val="00041F86"/>
    <w:rsid w:val="00042344"/>
    <w:rsid w:val="00042857"/>
    <w:rsid w:val="00044326"/>
    <w:rsid w:val="00044D64"/>
    <w:rsid w:val="00045821"/>
    <w:rsid w:val="00050BEA"/>
    <w:rsid w:val="00050DB0"/>
    <w:rsid w:val="0005408A"/>
    <w:rsid w:val="00056141"/>
    <w:rsid w:val="00056F4C"/>
    <w:rsid w:val="000627E3"/>
    <w:rsid w:val="00062DDB"/>
    <w:rsid w:val="00062F1A"/>
    <w:rsid w:val="0006415A"/>
    <w:rsid w:val="0006467E"/>
    <w:rsid w:val="00064BCF"/>
    <w:rsid w:val="0006528E"/>
    <w:rsid w:val="0007106F"/>
    <w:rsid w:val="00072931"/>
    <w:rsid w:val="000734D5"/>
    <w:rsid w:val="00075C72"/>
    <w:rsid w:val="000778FC"/>
    <w:rsid w:val="00081182"/>
    <w:rsid w:val="000853DB"/>
    <w:rsid w:val="000856A8"/>
    <w:rsid w:val="0008622F"/>
    <w:rsid w:val="0009044E"/>
    <w:rsid w:val="00090577"/>
    <w:rsid w:val="00091FFC"/>
    <w:rsid w:val="00092718"/>
    <w:rsid w:val="00092A4A"/>
    <w:rsid w:val="0009542B"/>
    <w:rsid w:val="0009667E"/>
    <w:rsid w:val="00096BA8"/>
    <w:rsid w:val="000970FF"/>
    <w:rsid w:val="000A19F5"/>
    <w:rsid w:val="000A31B5"/>
    <w:rsid w:val="000A3521"/>
    <w:rsid w:val="000A3E0C"/>
    <w:rsid w:val="000A4501"/>
    <w:rsid w:val="000A5B01"/>
    <w:rsid w:val="000B2692"/>
    <w:rsid w:val="000B4221"/>
    <w:rsid w:val="000C0E3C"/>
    <w:rsid w:val="000C2161"/>
    <w:rsid w:val="000C3DC4"/>
    <w:rsid w:val="000C42F0"/>
    <w:rsid w:val="000C46E8"/>
    <w:rsid w:val="000C4BAF"/>
    <w:rsid w:val="000C5BA8"/>
    <w:rsid w:val="000C7E00"/>
    <w:rsid w:val="000D3CC4"/>
    <w:rsid w:val="000D4CFF"/>
    <w:rsid w:val="000E0EB1"/>
    <w:rsid w:val="000E116E"/>
    <w:rsid w:val="000E12E5"/>
    <w:rsid w:val="000E65EF"/>
    <w:rsid w:val="000E71A3"/>
    <w:rsid w:val="000E7E82"/>
    <w:rsid w:val="000F0F05"/>
    <w:rsid w:val="000F1396"/>
    <w:rsid w:val="000F19BC"/>
    <w:rsid w:val="000F34FD"/>
    <w:rsid w:val="000F37BD"/>
    <w:rsid w:val="000F5539"/>
    <w:rsid w:val="000F6C6B"/>
    <w:rsid w:val="000F6EB8"/>
    <w:rsid w:val="000F7538"/>
    <w:rsid w:val="00100088"/>
    <w:rsid w:val="0010153F"/>
    <w:rsid w:val="00101DD1"/>
    <w:rsid w:val="0010205F"/>
    <w:rsid w:val="00104BEA"/>
    <w:rsid w:val="00105BE0"/>
    <w:rsid w:val="00106750"/>
    <w:rsid w:val="00106E2C"/>
    <w:rsid w:val="001071F8"/>
    <w:rsid w:val="00110CE5"/>
    <w:rsid w:val="001111D9"/>
    <w:rsid w:val="00112F2A"/>
    <w:rsid w:val="00114E67"/>
    <w:rsid w:val="001156D5"/>
    <w:rsid w:val="0011720B"/>
    <w:rsid w:val="001179B5"/>
    <w:rsid w:val="001209E1"/>
    <w:rsid w:val="00120E8A"/>
    <w:rsid w:val="001211DB"/>
    <w:rsid w:val="00122153"/>
    <w:rsid w:val="00123888"/>
    <w:rsid w:val="001246F9"/>
    <w:rsid w:val="0012670D"/>
    <w:rsid w:val="00127884"/>
    <w:rsid w:val="00130B3F"/>
    <w:rsid w:val="0013113E"/>
    <w:rsid w:val="00133710"/>
    <w:rsid w:val="0013422E"/>
    <w:rsid w:val="0013449F"/>
    <w:rsid w:val="0013566C"/>
    <w:rsid w:val="00136EB3"/>
    <w:rsid w:val="00137AD5"/>
    <w:rsid w:val="00137CAB"/>
    <w:rsid w:val="0014079C"/>
    <w:rsid w:val="0014164D"/>
    <w:rsid w:val="0014206A"/>
    <w:rsid w:val="00143A22"/>
    <w:rsid w:val="00143FC3"/>
    <w:rsid w:val="00145F4C"/>
    <w:rsid w:val="00145F63"/>
    <w:rsid w:val="00151656"/>
    <w:rsid w:val="00151D4A"/>
    <w:rsid w:val="00154275"/>
    <w:rsid w:val="00156078"/>
    <w:rsid w:val="0016028C"/>
    <w:rsid w:val="00160EA9"/>
    <w:rsid w:val="001615CA"/>
    <w:rsid w:val="00161926"/>
    <w:rsid w:val="00161C20"/>
    <w:rsid w:val="00162939"/>
    <w:rsid w:val="00164054"/>
    <w:rsid w:val="001641E8"/>
    <w:rsid w:val="00164573"/>
    <w:rsid w:val="00164706"/>
    <w:rsid w:val="001649C1"/>
    <w:rsid w:val="001649DA"/>
    <w:rsid w:val="00165986"/>
    <w:rsid w:val="0016666D"/>
    <w:rsid w:val="0017135A"/>
    <w:rsid w:val="0017138A"/>
    <w:rsid w:val="00174A92"/>
    <w:rsid w:val="00175D42"/>
    <w:rsid w:val="00176CC9"/>
    <w:rsid w:val="0017704C"/>
    <w:rsid w:val="001816ED"/>
    <w:rsid w:val="00182ADF"/>
    <w:rsid w:val="001854F6"/>
    <w:rsid w:val="00187DD3"/>
    <w:rsid w:val="00187DF8"/>
    <w:rsid w:val="0019105E"/>
    <w:rsid w:val="00194666"/>
    <w:rsid w:val="00195A1A"/>
    <w:rsid w:val="001A3240"/>
    <w:rsid w:val="001A3A3C"/>
    <w:rsid w:val="001A41C3"/>
    <w:rsid w:val="001A4349"/>
    <w:rsid w:val="001A4725"/>
    <w:rsid w:val="001A5726"/>
    <w:rsid w:val="001A5FFC"/>
    <w:rsid w:val="001A69DF"/>
    <w:rsid w:val="001A6AB3"/>
    <w:rsid w:val="001B2799"/>
    <w:rsid w:val="001B3532"/>
    <w:rsid w:val="001B3A75"/>
    <w:rsid w:val="001B49EC"/>
    <w:rsid w:val="001B5F30"/>
    <w:rsid w:val="001C0AB3"/>
    <w:rsid w:val="001C21A7"/>
    <w:rsid w:val="001C393E"/>
    <w:rsid w:val="001C555A"/>
    <w:rsid w:val="001C6253"/>
    <w:rsid w:val="001C665A"/>
    <w:rsid w:val="001C7C8B"/>
    <w:rsid w:val="001D0A61"/>
    <w:rsid w:val="001D0D49"/>
    <w:rsid w:val="001D14B8"/>
    <w:rsid w:val="001D1855"/>
    <w:rsid w:val="001D2294"/>
    <w:rsid w:val="001E00E8"/>
    <w:rsid w:val="001E02DE"/>
    <w:rsid w:val="001E0DCF"/>
    <w:rsid w:val="001E1B5E"/>
    <w:rsid w:val="001E4BBC"/>
    <w:rsid w:val="001E4F23"/>
    <w:rsid w:val="001E4F35"/>
    <w:rsid w:val="001E74B9"/>
    <w:rsid w:val="001E7E70"/>
    <w:rsid w:val="001F5B66"/>
    <w:rsid w:val="001F6487"/>
    <w:rsid w:val="00200A5B"/>
    <w:rsid w:val="002019FE"/>
    <w:rsid w:val="00201B55"/>
    <w:rsid w:val="00202669"/>
    <w:rsid w:val="00202C56"/>
    <w:rsid w:val="00204086"/>
    <w:rsid w:val="00205C08"/>
    <w:rsid w:val="00206865"/>
    <w:rsid w:val="002069A0"/>
    <w:rsid w:val="00207007"/>
    <w:rsid w:val="00210259"/>
    <w:rsid w:val="00211306"/>
    <w:rsid w:val="00211AE7"/>
    <w:rsid w:val="002127B4"/>
    <w:rsid w:val="002132C9"/>
    <w:rsid w:val="00214011"/>
    <w:rsid w:val="00214A6C"/>
    <w:rsid w:val="00215D89"/>
    <w:rsid w:val="00221E9A"/>
    <w:rsid w:val="00221F5C"/>
    <w:rsid w:val="00221FF4"/>
    <w:rsid w:val="00224707"/>
    <w:rsid w:val="00232C9D"/>
    <w:rsid w:val="002339FD"/>
    <w:rsid w:val="00234CD0"/>
    <w:rsid w:val="0023552E"/>
    <w:rsid w:val="002375D2"/>
    <w:rsid w:val="002417EA"/>
    <w:rsid w:val="002436FD"/>
    <w:rsid w:val="002438A5"/>
    <w:rsid w:val="00244A3C"/>
    <w:rsid w:val="00246991"/>
    <w:rsid w:val="002476C1"/>
    <w:rsid w:val="00247A2A"/>
    <w:rsid w:val="00247A8B"/>
    <w:rsid w:val="002500EE"/>
    <w:rsid w:val="002506FF"/>
    <w:rsid w:val="00251AE9"/>
    <w:rsid w:val="00251E1B"/>
    <w:rsid w:val="002533CB"/>
    <w:rsid w:val="00253FC3"/>
    <w:rsid w:val="002542FC"/>
    <w:rsid w:val="0025499F"/>
    <w:rsid w:val="002550B7"/>
    <w:rsid w:val="002554BA"/>
    <w:rsid w:val="00255E69"/>
    <w:rsid w:val="00260A06"/>
    <w:rsid w:val="002620C7"/>
    <w:rsid w:val="002624A8"/>
    <w:rsid w:val="00262565"/>
    <w:rsid w:val="00263984"/>
    <w:rsid w:val="00263ABF"/>
    <w:rsid w:val="0026688A"/>
    <w:rsid w:val="00266A64"/>
    <w:rsid w:val="0027283E"/>
    <w:rsid w:val="00272BF5"/>
    <w:rsid w:val="00274B9D"/>
    <w:rsid w:val="002810C1"/>
    <w:rsid w:val="00281538"/>
    <w:rsid w:val="002845CB"/>
    <w:rsid w:val="00284DDA"/>
    <w:rsid w:val="0028539D"/>
    <w:rsid w:val="002858A9"/>
    <w:rsid w:val="00291089"/>
    <w:rsid w:val="0029110C"/>
    <w:rsid w:val="00291D3F"/>
    <w:rsid w:val="0029202A"/>
    <w:rsid w:val="00292753"/>
    <w:rsid w:val="00294090"/>
    <w:rsid w:val="0029549A"/>
    <w:rsid w:val="00295A00"/>
    <w:rsid w:val="00296188"/>
    <w:rsid w:val="002A140C"/>
    <w:rsid w:val="002A20E5"/>
    <w:rsid w:val="002A292C"/>
    <w:rsid w:val="002A29CE"/>
    <w:rsid w:val="002A3545"/>
    <w:rsid w:val="002A3B4C"/>
    <w:rsid w:val="002A42FC"/>
    <w:rsid w:val="002A501E"/>
    <w:rsid w:val="002A5AF0"/>
    <w:rsid w:val="002A6B5A"/>
    <w:rsid w:val="002A7D49"/>
    <w:rsid w:val="002B039E"/>
    <w:rsid w:val="002B133E"/>
    <w:rsid w:val="002B2671"/>
    <w:rsid w:val="002B41D0"/>
    <w:rsid w:val="002B4B75"/>
    <w:rsid w:val="002B56F1"/>
    <w:rsid w:val="002B7798"/>
    <w:rsid w:val="002C0BC5"/>
    <w:rsid w:val="002C0E33"/>
    <w:rsid w:val="002C1999"/>
    <w:rsid w:val="002C4E37"/>
    <w:rsid w:val="002C6F2B"/>
    <w:rsid w:val="002C7803"/>
    <w:rsid w:val="002D312C"/>
    <w:rsid w:val="002D344F"/>
    <w:rsid w:val="002D4152"/>
    <w:rsid w:val="002D4577"/>
    <w:rsid w:val="002D586E"/>
    <w:rsid w:val="002D7C17"/>
    <w:rsid w:val="002E07C5"/>
    <w:rsid w:val="002E0DB3"/>
    <w:rsid w:val="002E2931"/>
    <w:rsid w:val="002E3712"/>
    <w:rsid w:val="002E3EB6"/>
    <w:rsid w:val="002E77E6"/>
    <w:rsid w:val="002F1B59"/>
    <w:rsid w:val="002F2D0B"/>
    <w:rsid w:val="002F3F4B"/>
    <w:rsid w:val="002F4574"/>
    <w:rsid w:val="002F5170"/>
    <w:rsid w:val="002F6FAA"/>
    <w:rsid w:val="00300316"/>
    <w:rsid w:val="003027DC"/>
    <w:rsid w:val="00302C48"/>
    <w:rsid w:val="00302D73"/>
    <w:rsid w:val="003035B3"/>
    <w:rsid w:val="00303B86"/>
    <w:rsid w:val="00303BAF"/>
    <w:rsid w:val="003048EC"/>
    <w:rsid w:val="003103E3"/>
    <w:rsid w:val="0031053F"/>
    <w:rsid w:val="00310667"/>
    <w:rsid w:val="00320403"/>
    <w:rsid w:val="00321C50"/>
    <w:rsid w:val="003259D8"/>
    <w:rsid w:val="00326CFD"/>
    <w:rsid w:val="0032717B"/>
    <w:rsid w:val="00333408"/>
    <w:rsid w:val="00333C02"/>
    <w:rsid w:val="003347BF"/>
    <w:rsid w:val="00334C8D"/>
    <w:rsid w:val="00334D28"/>
    <w:rsid w:val="00335A53"/>
    <w:rsid w:val="00336A28"/>
    <w:rsid w:val="003373CE"/>
    <w:rsid w:val="003403F6"/>
    <w:rsid w:val="003443CA"/>
    <w:rsid w:val="0034644B"/>
    <w:rsid w:val="00346969"/>
    <w:rsid w:val="00346EF6"/>
    <w:rsid w:val="003505DF"/>
    <w:rsid w:val="00350721"/>
    <w:rsid w:val="003532E7"/>
    <w:rsid w:val="0035331F"/>
    <w:rsid w:val="003533EC"/>
    <w:rsid w:val="00357C4B"/>
    <w:rsid w:val="00360539"/>
    <w:rsid w:val="00360CB0"/>
    <w:rsid w:val="00361BD2"/>
    <w:rsid w:val="003651EB"/>
    <w:rsid w:val="00365A4C"/>
    <w:rsid w:val="00366D09"/>
    <w:rsid w:val="0037080E"/>
    <w:rsid w:val="003710DE"/>
    <w:rsid w:val="0037297C"/>
    <w:rsid w:val="00372A71"/>
    <w:rsid w:val="00373D51"/>
    <w:rsid w:val="00374E52"/>
    <w:rsid w:val="00376DFF"/>
    <w:rsid w:val="003774E8"/>
    <w:rsid w:val="003813E8"/>
    <w:rsid w:val="00381890"/>
    <w:rsid w:val="00382CB7"/>
    <w:rsid w:val="00383491"/>
    <w:rsid w:val="003834B7"/>
    <w:rsid w:val="00385154"/>
    <w:rsid w:val="0038537C"/>
    <w:rsid w:val="00390F67"/>
    <w:rsid w:val="00396748"/>
    <w:rsid w:val="00397121"/>
    <w:rsid w:val="00397C29"/>
    <w:rsid w:val="003A1140"/>
    <w:rsid w:val="003A27E5"/>
    <w:rsid w:val="003A3331"/>
    <w:rsid w:val="003A372F"/>
    <w:rsid w:val="003A4AD4"/>
    <w:rsid w:val="003A54B2"/>
    <w:rsid w:val="003A5878"/>
    <w:rsid w:val="003A698E"/>
    <w:rsid w:val="003B0CB1"/>
    <w:rsid w:val="003B20F4"/>
    <w:rsid w:val="003B2EB9"/>
    <w:rsid w:val="003B3E56"/>
    <w:rsid w:val="003B5A43"/>
    <w:rsid w:val="003C0B61"/>
    <w:rsid w:val="003C0E22"/>
    <w:rsid w:val="003C16BF"/>
    <w:rsid w:val="003C16DC"/>
    <w:rsid w:val="003C2ACF"/>
    <w:rsid w:val="003C54A5"/>
    <w:rsid w:val="003C63F6"/>
    <w:rsid w:val="003D09E8"/>
    <w:rsid w:val="003D0B8D"/>
    <w:rsid w:val="003D139A"/>
    <w:rsid w:val="003D1462"/>
    <w:rsid w:val="003D1A96"/>
    <w:rsid w:val="003D3062"/>
    <w:rsid w:val="003D30BF"/>
    <w:rsid w:val="003D5F76"/>
    <w:rsid w:val="003D62B5"/>
    <w:rsid w:val="003D792D"/>
    <w:rsid w:val="003E1189"/>
    <w:rsid w:val="003E35E1"/>
    <w:rsid w:val="003E5647"/>
    <w:rsid w:val="003E5C60"/>
    <w:rsid w:val="003E6DBD"/>
    <w:rsid w:val="003F01E3"/>
    <w:rsid w:val="003F07E9"/>
    <w:rsid w:val="003F44D5"/>
    <w:rsid w:val="003F4A91"/>
    <w:rsid w:val="003F6432"/>
    <w:rsid w:val="003F7749"/>
    <w:rsid w:val="003F7C63"/>
    <w:rsid w:val="00401E9F"/>
    <w:rsid w:val="00403BF7"/>
    <w:rsid w:val="00404185"/>
    <w:rsid w:val="004053A4"/>
    <w:rsid w:val="0041035B"/>
    <w:rsid w:val="00416EF0"/>
    <w:rsid w:val="00417406"/>
    <w:rsid w:val="004206EA"/>
    <w:rsid w:val="0042449D"/>
    <w:rsid w:val="00424EB5"/>
    <w:rsid w:val="00425F53"/>
    <w:rsid w:val="004273D8"/>
    <w:rsid w:val="00432142"/>
    <w:rsid w:val="00432E9B"/>
    <w:rsid w:val="00433668"/>
    <w:rsid w:val="00434C76"/>
    <w:rsid w:val="0044361D"/>
    <w:rsid w:val="004437A7"/>
    <w:rsid w:val="00444938"/>
    <w:rsid w:val="004451F5"/>
    <w:rsid w:val="00446075"/>
    <w:rsid w:val="004555AA"/>
    <w:rsid w:val="00460806"/>
    <w:rsid w:val="00463798"/>
    <w:rsid w:val="0046424E"/>
    <w:rsid w:val="004660A0"/>
    <w:rsid w:val="004663B8"/>
    <w:rsid w:val="00467BB4"/>
    <w:rsid w:val="0047250C"/>
    <w:rsid w:val="00472AE7"/>
    <w:rsid w:val="0047435E"/>
    <w:rsid w:val="0047471B"/>
    <w:rsid w:val="004756DA"/>
    <w:rsid w:val="00477C40"/>
    <w:rsid w:val="00477F78"/>
    <w:rsid w:val="004802CE"/>
    <w:rsid w:val="00482C4D"/>
    <w:rsid w:val="00483E10"/>
    <w:rsid w:val="00484660"/>
    <w:rsid w:val="00484D7F"/>
    <w:rsid w:val="0048523F"/>
    <w:rsid w:val="004864B3"/>
    <w:rsid w:val="00490903"/>
    <w:rsid w:val="004909DD"/>
    <w:rsid w:val="00490DFB"/>
    <w:rsid w:val="00491CC9"/>
    <w:rsid w:val="00492C3C"/>
    <w:rsid w:val="00496286"/>
    <w:rsid w:val="004964C5"/>
    <w:rsid w:val="00497B96"/>
    <w:rsid w:val="004A1914"/>
    <w:rsid w:val="004A754B"/>
    <w:rsid w:val="004A75A7"/>
    <w:rsid w:val="004B0378"/>
    <w:rsid w:val="004B04EB"/>
    <w:rsid w:val="004B1B00"/>
    <w:rsid w:val="004B257A"/>
    <w:rsid w:val="004B2C35"/>
    <w:rsid w:val="004B2E76"/>
    <w:rsid w:val="004B3374"/>
    <w:rsid w:val="004B3E43"/>
    <w:rsid w:val="004B4F10"/>
    <w:rsid w:val="004B61BC"/>
    <w:rsid w:val="004B7C6D"/>
    <w:rsid w:val="004C16EA"/>
    <w:rsid w:val="004C185B"/>
    <w:rsid w:val="004C3185"/>
    <w:rsid w:val="004C5781"/>
    <w:rsid w:val="004C5CA4"/>
    <w:rsid w:val="004C6DEB"/>
    <w:rsid w:val="004D1D77"/>
    <w:rsid w:val="004D21C8"/>
    <w:rsid w:val="004D29F7"/>
    <w:rsid w:val="004D2A6F"/>
    <w:rsid w:val="004D35DF"/>
    <w:rsid w:val="004D4EEF"/>
    <w:rsid w:val="004D59A2"/>
    <w:rsid w:val="004D5DCB"/>
    <w:rsid w:val="004E2667"/>
    <w:rsid w:val="004E39DF"/>
    <w:rsid w:val="004E6A44"/>
    <w:rsid w:val="004E6C33"/>
    <w:rsid w:val="004E7D98"/>
    <w:rsid w:val="004E7F53"/>
    <w:rsid w:val="004F4509"/>
    <w:rsid w:val="004F4645"/>
    <w:rsid w:val="004F5468"/>
    <w:rsid w:val="004F564A"/>
    <w:rsid w:val="004F5CF0"/>
    <w:rsid w:val="004F5DCD"/>
    <w:rsid w:val="004F67C1"/>
    <w:rsid w:val="004F737F"/>
    <w:rsid w:val="005002D3"/>
    <w:rsid w:val="00500A55"/>
    <w:rsid w:val="00505B10"/>
    <w:rsid w:val="00505B1D"/>
    <w:rsid w:val="00506040"/>
    <w:rsid w:val="00506CE2"/>
    <w:rsid w:val="0050732E"/>
    <w:rsid w:val="005073B6"/>
    <w:rsid w:val="005076F6"/>
    <w:rsid w:val="00507BE4"/>
    <w:rsid w:val="00507DC0"/>
    <w:rsid w:val="00510303"/>
    <w:rsid w:val="0051144B"/>
    <w:rsid w:val="00512333"/>
    <w:rsid w:val="0051387B"/>
    <w:rsid w:val="00514360"/>
    <w:rsid w:val="00514493"/>
    <w:rsid w:val="00515A52"/>
    <w:rsid w:val="00515D6A"/>
    <w:rsid w:val="00516540"/>
    <w:rsid w:val="00516A6E"/>
    <w:rsid w:val="0051794F"/>
    <w:rsid w:val="0052093C"/>
    <w:rsid w:val="005215CE"/>
    <w:rsid w:val="00522680"/>
    <w:rsid w:val="00522C7D"/>
    <w:rsid w:val="005263F3"/>
    <w:rsid w:val="00526E6B"/>
    <w:rsid w:val="00532C0C"/>
    <w:rsid w:val="00532E03"/>
    <w:rsid w:val="00533207"/>
    <w:rsid w:val="00534620"/>
    <w:rsid w:val="00534F5B"/>
    <w:rsid w:val="00536A37"/>
    <w:rsid w:val="00536AB0"/>
    <w:rsid w:val="005420EC"/>
    <w:rsid w:val="005446ED"/>
    <w:rsid w:val="00544C5D"/>
    <w:rsid w:val="00546975"/>
    <w:rsid w:val="0055040B"/>
    <w:rsid w:val="00550B21"/>
    <w:rsid w:val="00551929"/>
    <w:rsid w:val="00554AE6"/>
    <w:rsid w:val="005566C3"/>
    <w:rsid w:val="00556910"/>
    <w:rsid w:val="0056562B"/>
    <w:rsid w:val="005657C6"/>
    <w:rsid w:val="00565F6B"/>
    <w:rsid w:val="00567B60"/>
    <w:rsid w:val="005738DF"/>
    <w:rsid w:val="005744EC"/>
    <w:rsid w:val="00576550"/>
    <w:rsid w:val="00576917"/>
    <w:rsid w:val="005770DC"/>
    <w:rsid w:val="0057737D"/>
    <w:rsid w:val="00580CDA"/>
    <w:rsid w:val="00580F73"/>
    <w:rsid w:val="00581249"/>
    <w:rsid w:val="0058514D"/>
    <w:rsid w:val="00587CD2"/>
    <w:rsid w:val="0059020D"/>
    <w:rsid w:val="005918B1"/>
    <w:rsid w:val="00591F67"/>
    <w:rsid w:val="005925F7"/>
    <w:rsid w:val="00592943"/>
    <w:rsid w:val="00594DB3"/>
    <w:rsid w:val="00595636"/>
    <w:rsid w:val="0059770C"/>
    <w:rsid w:val="005A2947"/>
    <w:rsid w:val="005A3579"/>
    <w:rsid w:val="005A563C"/>
    <w:rsid w:val="005A7936"/>
    <w:rsid w:val="005B1D76"/>
    <w:rsid w:val="005B2962"/>
    <w:rsid w:val="005B45CE"/>
    <w:rsid w:val="005B4E2C"/>
    <w:rsid w:val="005B536E"/>
    <w:rsid w:val="005B57FE"/>
    <w:rsid w:val="005C0FE4"/>
    <w:rsid w:val="005C24D9"/>
    <w:rsid w:val="005C25F5"/>
    <w:rsid w:val="005C3B1E"/>
    <w:rsid w:val="005C4481"/>
    <w:rsid w:val="005C5FE7"/>
    <w:rsid w:val="005C6932"/>
    <w:rsid w:val="005C6C1C"/>
    <w:rsid w:val="005D1819"/>
    <w:rsid w:val="005D1A54"/>
    <w:rsid w:val="005D1CD7"/>
    <w:rsid w:val="005D4170"/>
    <w:rsid w:val="005D56F1"/>
    <w:rsid w:val="005E1196"/>
    <w:rsid w:val="005E1D0E"/>
    <w:rsid w:val="005E256F"/>
    <w:rsid w:val="005E3247"/>
    <w:rsid w:val="005E7120"/>
    <w:rsid w:val="005F39BD"/>
    <w:rsid w:val="005F3C0F"/>
    <w:rsid w:val="005F53C0"/>
    <w:rsid w:val="005F5791"/>
    <w:rsid w:val="006004D4"/>
    <w:rsid w:val="00600577"/>
    <w:rsid w:val="00601990"/>
    <w:rsid w:val="006022A4"/>
    <w:rsid w:val="00603E1B"/>
    <w:rsid w:val="00604883"/>
    <w:rsid w:val="00605AF6"/>
    <w:rsid w:val="00607E45"/>
    <w:rsid w:val="006104C7"/>
    <w:rsid w:val="00610740"/>
    <w:rsid w:val="00612A00"/>
    <w:rsid w:val="00614069"/>
    <w:rsid w:val="00614565"/>
    <w:rsid w:val="00615C91"/>
    <w:rsid w:val="00616D24"/>
    <w:rsid w:val="00617DE6"/>
    <w:rsid w:val="00620203"/>
    <w:rsid w:val="0062035D"/>
    <w:rsid w:val="006210B3"/>
    <w:rsid w:val="006217CA"/>
    <w:rsid w:val="00621ED9"/>
    <w:rsid w:val="00624810"/>
    <w:rsid w:val="006315B5"/>
    <w:rsid w:val="006319EF"/>
    <w:rsid w:val="006336B1"/>
    <w:rsid w:val="00636EC7"/>
    <w:rsid w:val="00640563"/>
    <w:rsid w:val="006418B0"/>
    <w:rsid w:val="0064360F"/>
    <w:rsid w:val="0064567B"/>
    <w:rsid w:val="0064632F"/>
    <w:rsid w:val="006464F3"/>
    <w:rsid w:val="00650261"/>
    <w:rsid w:val="006507DD"/>
    <w:rsid w:val="00652A9E"/>
    <w:rsid w:val="00652F47"/>
    <w:rsid w:val="0065406D"/>
    <w:rsid w:val="00655DFF"/>
    <w:rsid w:val="00656BB2"/>
    <w:rsid w:val="00657A96"/>
    <w:rsid w:val="00660E63"/>
    <w:rsid w:val="00661EFE"/>
    <w:rsid w:val="00663BFE"/>
    <w:rsid w:val="00664DFC"/>
    <w:rsid w:val="00665717"/>
    <w:rsid w:val="00673899"/>
    <w:rsid w:val="00675711"/>
    <w:rsid w:val="0068039A"/>
    <w:rsid w:val="006817F0"/>
    <w:rsid w:val="00682DC3"/>
    <w:rsid w:val="00684531"/>
    <w:rsid w:val="006845DC"/>
    <w:rsid w:val="00686B66"/>
    <w:rsid w:val="006871AD"/>
    <w:rsid w:val="00690B67"/>
    <w:rsid w:val="00692254"/>
    <w:rsid w:val="0069269E"/>
    <w:rsid w:val="006927B4"/>
    <w:rsid w:val="00692CD6"/>
    <w:rsid w:val="006944A3"/>
    <w:rsid w:val="006949F9"/>
    <w:rsid w:val="00695243"/>
    <w:rsid w:val="00695254"/>
    <w:rsid w:val="0069720F"/>
    <w:rsid w:val="006A03E2"/>
    <w:rsid w:val="006A15B6"/>
    <w:rsid w:val="006A25E4"/>
    <w:rsid w:val="006A2F83"/>
    <w:rsid w:val="006A6445"/>
    <w:rsid w:val="006B0503"/>
    <w:rsid w:val="006B06F8"/>
    <w:rsid w:val="006B3364"/>
    <w:rsid w:val="006B3EA5"/>
    <w:rsid w:val="006B5198"/>
    <w:rsid w:val="006B569A"/>
    <w:rsid w:val="006B5835"/>
    <w:rsid w:val="006B70C4"/>
    <w:rsid w:val="006C0480"/>
    <w:rsid w:val="006C0797"/>
    <w:rsid w:val="006C0E99"/>
    <w:rsid w:val="006C3B6B"/>
    <w:rsid w:val="006C59A1"/>
    <w:rsid w:val="006C5A52"/>
    <w:rsid w:val="006C6248"/>
    <w:rsid w:val="006C7BF0"/>
    <w:rsid w:val="006D2F8B"/>
    <w:rsid w:val="006D3604"/>
    <w:rsid w:val="006D420E"/>
    <w:rsid w:val="006D4297"/>
    <w:rsid w:val="006D45CF"/>
    <w:rsid w:val="006D7802"/>
    <w:rsid w:val="006D7973"/>
    <w:rsid w:val="006D7F99"/>
    <w:rsid w:val="006E24DF"/>
    <w:rsid w:val="006E3A09"/>
    <w:rsid w:val="006E42B2"/>
    <w:rsid w:val="006E4728"/>
    <w:rsid w:val="006E6F45"/>
    <w:rsid w:val="006F0840"/>
    <w:rsid w:val="006F3EED"/>
    <w:rsid w:val="006F593A"/>
    <w:rsid w:val="006F5E74"/>
    <w:rsid w:val="006F6B76"/>
    <w:rsid w:val="006F6F06"/>
    <w:rsid w:val="006F7310"/>
    <w:rsid w:val="006F78AC"/>
    <w:rsid w:val="00700642"/>
    <w:rsid w:val="00700EEC"/>
    <w:rsid w:val="00702999"/>
    <w:rsid w:val="00702E3A"/>
    <w:rsid w:val="007042DB"/>
    <w:rsid w:val="00704C97"/>
    <w:rsid w:val="007065D4"/>
    <w:rsid w:val="00706AD2"/>
    <w:rsid w:val="0070728F"/>
    <w:rsid w:val="00707C45"/>
    <w:rsid w:val="00711712"/>
    <w:rsid w:val="00711F13"/>
    <w:rsid w:val="007132A4"/>
    <w:rsid w:val="00714F72"/>
    <w:rsid w:val="007166B2"/>
    <w:rsid w:val="00716E16"/>
    <w:rsid w:val="00720A85"/>
    <w:rsid w:val="00721EBA"/>
    <w:rsid w:val="00724F5C"/>
    <w:rsid w:val="007259F6"/>
    <w:rsid w:val="00730E74"/>
    <w:rsid w:val="00731A56"/>
    <w:rsid w:val="007320D0"/>
    <w:rsid w:val="00735DA6"/>
    <w:rsid w:val="0073657E"/>
    <w:rsid w:val="00736E88"/>
    <w:rsid w:val="00737E6B"/>
    <w:rsid w:val="007410BC"/>
    <w:rsid w:val="00741F0D"/>
    <w:rsid w:val="007440A6"/>
    <w:rsid w:val="00747BCD"/>
    <w:rsid w:val="00750201"/>
    <w:rsid w:val="0075139B"/>
    <w:rsid w:val="007516B0"/>
    <w:rsid w:val="00751F5B"/>
    <w:rsid w:val="00754486"/>
    <w:rsid w:val="007544F8"/>
    <w:rsid w:val="00754C7F"/>
    <w:rsid w:val="0076074E"/>
    <w:rsid w:val="00760FD5"/>
    <w:rsid w:val="00764036"/>
    <w:rsid w:val="0076531F"/>
    <w:rsid w:val="00765A64"/>
    <w:rsid w:val="00765DE0"/>
    <w:rsid w:val="00766C2D"/>
    <w:rsid w:val="007710CE"/>
    <w:rsid w:val="00776819"/>
    <w:rsid w:val="00777025"/>
    <w:rsid w:val="0078334E"/>
    <w:rsid w:val="00784FBB"/>
    <w:rsid w:val="00785890"/>
    <w:rsid w:val="007866AB"/>
    <w:rsid w:val="00786F17"/>
    <w:rsid w:val="00787E40"/>
    <w:rsid w:val="00787FD2"/>
    <w:rsid w:val="00790851"/>
    <w:rsid w:val="00792120"/>
    <w:rsid w:val="00794AD6"/>
    <w:rsid w:val="007A1527"/>
    <w:rsid w:val="007A31C5"/>
    <w:rsid w:val="007A3524"/>
    <w:rsid w:val="007A4D88"/>
    <w:rsid w:val="007A519D"/>
    <w:rsid w:val="007A67C2"/>
    <w:rsid w:val="007A7B09"/>
    <w:rsid w:val="007B0B57"/>
    <w:rsid w:val="007B1F34"/>
    <w:rsid w:val="007B47F0"/>
    <w:rsid w:val="007B58A1"/>
    <w:rsid w:val="007B75B0"/>
    <w:rsid w:val="007C0389"/>
    <w:rsid w:val="007C2F0F"/>
    <w:rsid w:val="007C66CC"/>
    <w:rsid w:val="007C7974"/>
    <w:rsid w:val="007D07BF"/>
    <w:rsid w:val="007D0964"/>
    <w:rsid w:val="007D3C1B"/>
    <w:rsid w:val="007D4629"/>
    <w:rsid w:val="007D6B33"/>
    <w:rsid w:val="007E008B"/>
    <w:rsid w:val="007E1B55"/>
    <w:rsid w:val="007E3ADC"/>
    <w:rsid w:val="007E514D"/>
    <w:rsid w:val="007E5E9C"/>
    <w:rsid w:val="007E70C6"/>
    <w:rsid w:val="007F3381"/>
    <w:rsid w:val="007F3CB2"/>
    <w:rsid w:val="007F53FE"/>
    <w:rsid w:val="00800427"/>
    <w:rsid w:val="00805A27"/>
    <w:rsid w:val="00814335"/>
    <w:rsid w:val="00814905"/>
    <w:rsid w:val="00817CC2"/>
    <w:rsid w:val="00820668"/>
    <w:rsid w:val="00820BF0"/>
    <w:rsid w:val="00821A01"/>
    <w:rsid w:val="00824E84"/>
    <w:rsid w:val="008250E3"/>
    <w:rsid w:val="00826D4D"/>
    <w:rsid w:val="00827501"/>
    <w:rsid w:val="00831C18"/>
    <w:rsid w:val="008324B4"/>
    <w:rsid w:val="00834914"/>
    <w:rsid w:val="00834942"/>
    <w:rsid w:val="00835238"/>
    <w:rsid w:val="00835311"/>
    <w:rsid w:val="00835A5A"/>
    <w:rsid w:val="00837728"/>
    <w:rsid w:val="00837BE4"/>
    <w:rsid w:val="00843AFD"/>
    <w:rsid w:val="00844A05"/>
    <w:rsid w:val="0084612B"/>
    <w:rsid w:val="008465F1"/>
    <w:rsid w:val="00851889"/>
    <w:rsid w:val="00851ACA"/>
    <w:rsid w:val="00852642"/>
    <w:rsid w:val="00852F0E"/>
    <w:rsid w:val="00854AE6"/>
    <w:rsid w:val="00857403"/>
    <w:rsid w:val="00857B89"/>
    <w:rsid w:val="00860104"/>
    <w:rsid w:val="00865659"/>
    <w:rsid w:val="00865B17"/>
    <w:rsid w:val="00865E21"/>
    <w:rsid w:val="00866268"/>
    <w:rsid w:val="00870FE1"/>
    <w:rsid w:val="00871255"/>
    <w:rsid w:val="008739D4"/>
    <w:rsid w:val="00873D7B"/>
    <w:rsid w:val="0087545F"/>
    <w:rsid w:val="0087690A"/>
    <w:rsid w:val="0087753C"/>
    <w:rsid w:val="00880A56"/>
    <w:rsid w:val="00882BAB"/>
    <w:rsid w:val="00883532"/>
    <w:rsid w:val="008876DF"/>
    <w:rsid w:val="00891379"/>
    <w:rsid w:val="008937E9"/>
    <w:rsid w:val="0089538D"/>
    <w:rsid w:val="00896341"/>
    <w:rsid w:val="00896B43"/>
    <w:rsid w:val="00896B7F"/>
    <w:rsid w:val="00896DD5"/>
    <w:rsid w:val="0089746B"/>
    <w:rsid w:val="00897E93"/>
    <w:rsid w:val="008A2A4C"/>
    <w:rsid w:val="008B3C80"/>
    <w:rsid w:val="008B44C7"/>
    <w:rsid w:val="008B56E3"/>
    <w:rsid w:val="008B6A84"/>
    <w:rsid w:val="008B7F9B"/>
    <w:rsid w:val="008C0369"/>
    <w:rsid w:val="008C03A7"/>
    <w:rsid w:val="008C086C"/>
    <w:rsid w:val="008C36D7"/>
    <w:rsid w:val="008C3880"/>
    <w:rsid w:val="008C433A"/>
    <w:rsid w:val="008C4F4E"/>
    <w:rsid w:val="008C58A0"/>
    <w:rsid w:val="008C5BA7"/>
    <w:rsid w:val="008C5DF8"/>
    <w:rsid w:val="008C7419"/>
    <w:rsid w:val="008D064E"/>
    <w:rsid w:val="008D141D"/>
    <w:rsid w:val="008D2330"/>
    <w:rsid w:val="008D5231"/>
    <w:rsid w:val="008D6E85"/>
    <w:rsid w:val="008D7F66"/>
    <w:rsid w:val="008E004E"/>
    <w:rsid w:val="008E0F82"/>
    <w:rsid w:val="008E3D6D"/>
    <w:rsid w:val="008E427E"/>
    <w:rsid w:val="008E4AA1"/>
    <w:rsid w:val="008E4E3F"/>
    <w:rsid w:val="008E5A9C"/>
    <w:rsid w:val="008E66E3"/>
    <w:rsid w:val="008E7AFD"/>
    <w:rsid w:val="008E7C86"/>
    <w:rsid w:val="008F1D39"/>
    <w:rsid w:val="008F624C"/>
    <w:rsid w:val="008F75EF"/>
    <w:rsid w:val="008F7BE6"/>
    <w:rsid w:val="00900CC1"/>
    <w:rsid w:val="00901A0C"/>
    <w:rsid w:val="00906529"/>
    <w:rsid w:val="0090652D"/>
    <w:rsid w:val="00910B62"/>
    <w:rsid w:val="00910D9E"/>
    <w:rsid w:val="0091119F"/>
    <w:rsid w:val="00911416"/>
    <w:rsid w:val="00911B80"/>
    <w:rsid w:val="0091293C"/>
    <w:rsid w:val="00913DDC"/>
    <w:rsid w:val="009161E2"/>
    <w:rsid w:val="009177D2"/>
    <w:rsid w:val="00920C07"/>
    <w:rsid w:val="00921875"/>
    <w:rsid w:val="00922FE9"/>
    <w:rsid w:val="009253C7"/>
    <w:rsid w:val="009256AD"/>
    <w:rsid w:val="00927381"/>
    <w:rsid w:val="009315DC"/>
    <w:rsid w:val="00931D6D"/>
    <w:rsid w:val="00933792"/>
    <w:rsid w:val="00935635"/>
    <w:rsid w:val="00936DA9"/>
    <w:rsid w:val="00937C15"/>
    <w:rsid w:val="00941E1A"/>
    <w:rsid w:val="009465FC"/>
    <w:rsid w:val="00946D0F"/>
    <w:rsid w:val="00947687"/>
    <w:rsid w:val="00950A0D"/>
    <w:rsid w:val="00952765"/>
    <w:rsid w:val="0095301B"/>
    <w:rsid w:val="00955BDA"/>
    <w:rsid w:val="009563D4"/>
    <w:rsid w:val="00961A08"/>
    <w:rsid w:val="009662DB"/>
    <w:rsid w:val="0096664B"/>
    <w:rsid w:val="0096793E"/>
    <w:rsid w:val="00967AB7"/>
    <w:rsid w:val="00967CD6"/>
    <w:rsid w:val="009714CF"/>
    <w:rsid w:val="00973CF0"/>
    <w:rsid w:val="0097410E"/>
    <w:rsid w:val="0097498A"/>
    <w:rsid w:val="00975C3D"/>
    <w:rsid w:val="0097612A"/>
    <w:rsid w:val="00981190"/>
    <w:rsid w:val="00982528"/>
    <w:rsid w:val="00983F58"/>
    <w:rsid w:val="00986154"/>
    <w:rsid w:val="00987A26"/>
    <w:rsid w:val="009902B0"/>
    <w:rsid w:val="00991265"/>
    <w:rsid w:val="00991346"/>
    <w:rsid w:val="0099600C"/>
    <w:rsid w:val="009962DA"/>
    <w:rsid w:val="00997E46"/>
    <w:rsid w:val="009A379D"/>
    <w:rsid w:val="009A6B63"/>
    <w:rsid w:val="009A7630"/>
    <w:rsid w:val="009B00A0"/>
    <w:rsid w:val="009B09EB"/>
    <w:rsid w:val="009B1232"/>
    <w:rsid w:val="009B250F"/>
    <w:rsid w:val="009B341A"/>
    <w:rsid w:val="009B3719"/>
    <w:rsid w:val="009B3B30"/>
    <w:rsid w:val="009B5142"/>
    <w:rsid w:val="009B5FAD"/>
    <w:rsid w:val="009B6380"/>
    <w:rsid w:val="009B66D5"/>
    <w:rsid w:val="009B7545"/>
    <w:rsid w:val="009C1D4B"/>
    <w:rsid w:val="009C29F3"/>
    <w:rsid w:val="009C48BE"/>
    <w:rsid w:val="009C4D69"/>
    <w:rsid w:val="009C729C"/>
    <w:rsid w:val="009D0982"/>
    <w:rsid w:val="009D1D34"/>
    <w:rsid w:val="009D401B"/>
    <w:rsid w:val="009D4163"/>
    <w:rsid w:val="009D5A06"/>
    <w:rsid w:val="009D5AD4"/>
    <w:rsid w:val="009D73FD"/>
    <w:rsid w:val="009D7D0A"/>
    <w:rsid w:val="009E05A3"/>
    <w:rsid w:val="009E0BBC"/>
    <w:rsid w:val="009E18BD"/>
    <w:rsid w:val="009E21B6"/>
    <w:rsid w:val="009E2996"/>
    <w:rsid w:val="009E367E"/>
    <w:rsid w:val="009E3735"/>
    <w:rsid w:val="009E4A22"/>
    <w:rsid w:val="009F09DA"/>
    <w:rsid w:val="009F2D5B"/>
    <w:rsid w:val="009F34B1"/>
    <w:rsid w:val="009F51B1"/>
    <w:rsid w:val="009F5B58"/>
    <w:rsid w:val="00A00BE7"/>
    <w:rsid w:val="00A0223A"/>
    <w:rsid w:val="00A04F0F"/>
    <w:rsid w:val="00A04F23"/>
    <w:rsid w:val="00A053DB"/>
    <w:rsid w:val="00A113EA"/>
    <w:rsid w:val="00A1144B"/>
    <w:rsid w:val="00A1187E"/>
    <w:rsid w:val="00A13B91"/>
    <w:rsid w:val="00A214B2"/>
    <w:rsid w:val="00A21F18"/>
    <w:rsid w:val="00A23756"/>
    <w:rsid w:val="00A23ABA"/>
    <w:rsid w:val="00A244A4"/>
    <w:rsid w:val="00A24540"/>
    <w:rsid w:val="00A253FB"/>
    <w:rsid w:val="00A257B9"/>
    <w:rsid w:val="00A25BEE"/>
    <w:rsid w:val="00A32372"/>
    <w:rsid w:val="00A35269"/>
    <w:rsid w:val="00A352A1"/>
    <w:rsid w:val="00A353EE"/>
    <w:rsid w:val="00A35AC0"/>
    <w:rsid w:val="00A35F09"/>
    <w:rsid w:val="00A379E4"/>
    <w:rsid w:val="00A37EE9"/>
    <w:rsid w:val="00A40CA6"/>
    <w:rsid w:val="00A4264F"/>
    <w:rsid w:val="00A43D5F"/>
    <w:rsid w:val="00A44299"/>
    <w:rsid w:val="00A509FE"/>
    <w:rsid w:val="00A53272"/>
    <w:rsid w:val="00A53D44"/>
    <w:rsid w:val="00A54A91"/>
    <w:rsid w:val="00A5591F"/>
    <w:rsid w:val="00A57C27"/>
    <w:rsid w:val="00A63FCE"/>
    <w:rsid w:val="00A64BB3"/>
    <w:rsid w:val="00A654CD"/>
    <w:rsid w:val="00A65DB2"/>
    <w:rsid w:val="00A66566"/>
    <w:rsid w:val="00A665D8"/>
    <w:rsid w:val="00A66819"/>
    <w:rsid w:val="00A67E85"/>
    <w:rsid w:val="00A7003B"/>
    <w:rsid w:val="00A70221"/>
    <w:rsid w:val="00A71381"/>
    <w:rsid w:val="00A725A6"/>
    <w:rsid w:val="00A72DC6"/>
    <w:rsid w:val="00A73A29"/>
    <w:rsid w:val="00A765D6"/>
    <w:rsid w:val="00A766A7"/>
    <w:rsid w:val="00A817C2"/>
    <w:rsid w:val="00A81EE7"/>
    <w:rsid w:val="00A8280F"/>
    <w:rsid w:val="00A82AA7"/>
    <w:rsid w:val="00A83471"/>
    <w:rsid w:val="00A841E9"/>
    <w:rsid w:val="00A859D1"/>
    <w:rsid w:val="00A8709B"/>
    <w:rsid w:val="00A9180B"/>
    <w:rsid w:val="00A9214C"/>
    <w:rsid w:val="00A9294F"/>
    <w:rsid w:val="00A930AC"/>
    <w:rsid w:val="00A93792"/>
    <w:rsid w:val="00A95928"/>
    <w:rsid w:val="00A97491"/>
    <w:rsid w:val="00AA1C5A"/>
    <w:rsid w:val="00AA256F"/>
    <w:rsid w:val="00AA2DBC"/>
    <w:rsid w:val="00AA4BE2"/>
    <w:rsid w:val="00AA54A6"/>
    <w:rsid w:val="00AA64FC"/>
    <w:rsid w:val="00AA6651"/>
    <w:rsid w:val="00AA718A"/>
    <w:rsid w:val="00AA7C37"/>
    <w:rsid w:val="00AB08DB"/>
    <w:rsid w:val="00AB1FCF"/>
    <w:rsid w:val="00AB2A2D"/>
    <w:rsid w:val="00AB3EEF"/>
    <w:rsid w:val="00AB58F7"/>
    <w:rsid w:val="00AB65EF"/>
    <w:rsid w:val="00AC0A79"/>
    <w:rsid w:val="00AC3B04"/>
    <w:rsid w:val="00AC472C"/>
    <w:rsid w:val="00AC4FCE"/>
    <w:rsid w:val="00AC6041"/>
    <w:rsid w:val="00AC77DE"/>
    <w:rsid w:val="00AD34DB"/>
    <w:rsid w:val="00AD3B2C"/>
    <w:rsid w:val="00AD3D3C"/>
    <w:rsid w:val="00AD5688"/>
    <w:rsid w:val="00AD6186"/>
    <w:rsid w:val="00AE0142"/>
    <w:rsid w:val="00AE03B3"/>
    <w:rsid w:val="00AE3262"/>
    <w:rsid w:val="00AE570D"/>
    <w:rsid w:val="00AE573E"/>
    <w:rsid w:val="00AE6129"/>
    <w:rsid w:val="00AE63C2"/>
    <w:rsid w:val="00AE736D"/>
    <w:rsid w:val="00AE75BC"/>
    <w:rsid w:val="00AF236E"/>
    <w:rsid w:val="00AF32FE"/>
    <w:rsid w:val="00AF46B8"/>
    <w:rsid w:val="00AF6188"/>
    <w:rsid w:val="00AF68B2"/>
    <w:rsid w:val="00B01568"/>
    <w:rsid w:val="00B0158D"/>
    <w:rsid w:val="00B02D5F"/>
    <w:rsid w:val="00B05849"/>
    <w:rsid w:val="00B07093"/>
    <w:rsid w:val="00B07678"/>
    <w:rsid w:val="00B10DB6"/>
    <w:rsid w:val="00B10E39"/>
    <w:rsid w:val="00B11E0F"/>
    <w:rsid w:val="00B12E7D"/>
    <w:rsid w:val="00B15221"/>
    <w:rsid w:val="00B15BB8"/>
    <w:rsid w:val="00B1620E"/>
    <w:rsid w:val="00B16B8C"/>
    <w:rsid w:val="00B17A5D"/>
    <w:rsid w:val="00B2006C"/>
    <w:rsid w:val="00B204F3"/>
    <w:rsid w:val="00B215A6"/>
    <w:rsid w:val="00B21F0C"/>
    <w:rsid w:val="00B22B90"/>
    <w:rsid w:val="00B232FB"/>
    <w:rsid w:val="00B24029"/>
    <w:rsid w:val="00B24D33"/>
    <w:rsid w:val="00B256C0"/>
    <w:rsid w:val="00B26AD5"/>
    <w:rsid w:val="00B312A3"/>
    <w:rsid w:val="00B32186"/>
    <w:rsid w:val="00B3219A"/>
    <w:rsid w:val="00B34532"/>
    <w:rsid w:val="00B34DE5"/>
    <w:rsid w:val="00B37774"/>
    <w:rsid w:val="00B37A7C"/>
    <w:rsid w:val="00B471D5"/>
    <w:rsid w:val="00B47852"/>
    <w:rsid w:val="00B54544"/>
    <w:rsid w:val="00B549B1"/>
    <w:rsid w:val="00B54A66"/>
    <w:rsid w:val="00B57DE9"/>
    <w:rsid w:val="00B57E96"/>
    <w:rsid w:val="00B63AE9"/>
    <w:rsid w:val="00B63EC4"/>
    <w:rsid w:val="00B64FD6"/>
    <w:rsid w:val="00B654A6"/>
    <w:rsid w:val="00B70E00"/>
    <w:rsid w:val="00B73846"/>
    <w:rsid w:val="00B7571D"/>
    <w:rsid w:val="00B76403"/>
    <w:rsid w:val="00B82F29"/>
    <w:rsid w:val="00B82FC3"/>
    <w:rsid w:val="00B835D9"/>
    <w:rsid w:val="00B85C80"/>
    <w:rsid w:val="00B85E4A"/>
    <w:rsid w:val="00B942CA"/>
    <w:rsid w:val="00B966E9"/>
    <w:rsid w:val="00B977B0"/>
    <w:rsid w:val="00BA01A1"/>
    <w:rsid w:val="00BA074D"/>
    <w:rsid w:val="00BA27B0"/>
    <w:rsid w:val="00BA4A98"/>
    <w:rsid w:val="00BA54F6"/>
    <w:rsid w:val="00BA6746"/>
    <w:rsid w:val="00BA76AA"/>
    <w:rsid w:val="00BA778C"/>
    <w:rsid w:val="00BB1BCF"/>
    <w:rsid w:val="00BB3B22"/>
    <w:rsid w:val="00BB5217"/>
    <w:rsid w:val="00BB63B0"/>
    <w:rsid w:val="00BB6D0D"/>
    <w:rsid w:val="00BB7F40"/>
    <w:rsid w:val="00BC1E04"/>
    <w:rsid w:val="00BC3666"/>
    <w:rsid w:val="00BC37FC"/>
    <w:rsid w:val="00BC5AAB"/>
    <w:rsid w:val="00BC62B4"/>
    <w:rsid w:val="00BC786A"/>
    <w:rsid w:val="00BD4CCD"/>
    <w:rsid w:val="00BD6025"/>
    <w:rsid w:val="00BD6451"/>
    <w:rsid w:val="00BD6EAC"/>
    <w:rsid w:val="00BE0E18"/>
    <w:rsid w:val="00BE0F93"/>
    <w:rsid w:val="00BE1A3A"/>
    <w:rsid w:val="00BE5370"/>
    <w:rsid w:val="00BE5669"/>
    <w:rsid w:val="00BE5CDC"/>
    <w:rsid w:val="00BE5D26"/>
    <w:rsid w:val="00BF07D3"/>
    <w:rsid w:val="00BF2383"/>
    <w:rsid w:val="00BF411F"/>
    <w:rsid w:val="00BF46FF"/>
    <w:rsid w:val="00BF5361"/>
    <w:rsid w:val="00BF5385"/>
    <w:rsid w:val="00BF5431"/>
    <w:rsid w:val="00BF5C00"/>
    <w:rsid w:val="00BF714F"/>
    <w:rsid w:val="00BF7C37"/>
    <w:rsid w:val="00BF7ECD"/>
    <w:rsid w:val="00C0087B"/>
    <w:rsid w:val="00C0121C"/>
    <w:rsid w:val="00C01E4D"/>
    <w:rsid w:val="00C026FD"/>
    <w:rsid w:val="00C031FA"/>
    <w:rsid w:val="00C03F40"/>
    <w:rsid w:val="00C0462D"/>
    <w:rsid w:val="00C05268"/>
    <w:rsid w:val="00C057C3"/>
    <w:rsid w:val="00C10482"/>
    <w:rsid w:val="00C10AE3"/>
    <w:rsid w:val="00C119EA"/>
    <w:rsid w:val="00C1433A"/>
    <w:rsid w:val="00C17437"/>
    <w:rsid w:val="00C20662"/>
    <w:rsid w:val="00C2086C"/>
    <w:rsid w:val="00C21A7E"/>
    <w:rsid w:val="00C23F4F"/>
    <w:rsid w:val="00C2689A"/>
    <w:rsid w:val="00C304B5"/>
    <w:rsid w:val="00C309F3"/>
    <w:rsid w:val="00C31FD9"/>
    <w:rsid w:val="00C32B0C"/>
    <w:rsid w:val="00C32C45"/>
    <w:rsid w:val="00C35EF3"/>
    <w:rsid w:val="00C36340"/>
    <w:rsid w:val="00C364ED"/>
    <w:rsid w:val="00C377F2"/>
    <w:rsid w:val="00C42595"/>
    <w:rsid w:val="00C42D35"/>
    <w:rsid w:val="00C4343F"/>
    <w:rsid w:val="00C4382E"/>
    <w:rsid w:val="00C45B4E"/>
    <w:rsid w:val="00C46718"/>
    <w:rsid w:val="00C4710E"/>
    <w:rsid w:val="00C475C2"/>
    <w:rsid w:val="00C5095B"/>
    <w:rsid w:val="00C526B1"/>
    <w:rsid w:val="00C53A3A"/>
    <w:rsid w:val="00C55F08"/>
    <w:rsid w:val="00C565D9"/>
    <w:rsid w:val="00C569F6"/>
    <w:rsid w:val="00C56B52"/>
    <w:rsid w:val="00C629AF"/>
    <w:rsid w:val="00C63530"/>
    <w:rsid w:val="00C64F6A"/>
    <w:rsid w:val="00C64FD3"/>
    <w:rsid w:val="00C70903"/>
    <w:rsid w:val="00C71F2A"/>
    <w:rsid w:val="00C7260E"/>
    <w:rsid w:val="00C74AEA"/>
    <w:rsid w:val="00C74DC5"/>
    <w:rsid w:val="00C753DE"/>
    <w:rsid w:val="00C76692"/>
    <w:rsid w:val="00C76D4C"/>
    <w:rsid w:val="00C76E6B"/>
    <w:rsid w:val="00C777B0"/>
    <w:rsid w:val="00C77EC4"/>
    <w:rsid w:val="00C801FB"/>
    <w:rsid w:val="00C80424"/>
    <w:rsid w:val="00C806A7"/>
    <w:rsid w:val="00C80AEB"/>
    <w:rsid w:val="00C8269F"/>
    <w:rsid w:val="00C83C5E"/>
    <w:rsid w:val="00C867EC"/>
    <w:rsid w:val="00C87636"/>
    <w:rsid w:val="00C90DD1"/>
    <w:rsid w:val="00C91132"/>
    <w:rsid w:val="00C91B74"/>
    <w:rsid w:val="00C921F7"/>
    <w:rsid w:val="00C92C3B"/>
    <w:rsid w:val="00C92FF6"/>
    <w:rsid w:val="00C94EBD"/>
    <w:rsid w:val="00C957FC"/>
    <w:rsid w:val="00C968A1"/>
    <w:rsid w:val="00C9787E"/>
    <w:rsid w:val="00CA0272"/>
    <w:rsid w:val="00CA09C7"/>
    <w:rsid w:val="00CA1001"/>
    <w:rsid w:val="00CA1208"/>
    <w:rsid w:val="00CA36ED"/>
    <w:rsid w:val="00CA3E68"/>
    <w:rsid w:val="00CA4B72"/>
    <w:rsid w:val="00CA5329"/>
    <w:rsid w:val="00CB092A"/>
    <w:rsid w:val="00CB1C7B"/>
    <w:rsid w:val="00CB530D"/>
    <w:rsid w:val="00CB5720"/>
    <w:rsid w:val="00CB68AB"/>
    <w:rsid w:val="00CC0087"/>
    <w:rsid w:val="00CC0727"/>
    <w:rsid w:val="00CC4EBD"/>
    <w:rsid w:val="00CC63AF"/>
    <w:rsid w:val="00CC67E7"/>
    <w:rsid w:val="00CC6C01"/>
    <w:rsid w:val="00CC72E8"/>
    <w:rsid w:val="00CD0413"/>
    <w:rsid w:val="00CD16F1"/>
    <w:rsid w:val="00CD19DB"/>
    <w:rsid w:val="00CD20F2"/>
    <w:rsid w:val="00CD79E7"/>
    <w:rsid w:val="00CE114B"/>
    <w:rsid w:val="00CE5275"/>
    <w:rsid w:val="00CE7BA1"/>
    <w:rsid w:val="00CF07D9"/>
    <w:rsid w:val="00CF08F2"/>
    <w:rsid w:val="00CF3601"/>
    <w:rsid w:val="00CF64EA"/>
    <w:rsid w:val="00CF74B0"/>
    <w:rsid w:val="00CF74CE"/>
    <w:rsid w:val="00D006D2"/>
    <w:rsid w:val="00D006DF"/>
    <w:rsid w:val="00D02C8D"/>
    <w:rsid w:val="00D03E8D"/>
    <w:rsid w:val="00D04FE2"/>
    <w:rsid w:val="00D05AC1"/>
    <w:rsid w:val="00D06031"/>
    <w:rsid w:val="00D07EA9"/>
    <w:rsid w:val="00D1178A"/>
    <w:rsid w:val="00D11B21"/>
    <w:rsid w:val="00D12B22"/>
    <w:rsid w:val="00D140FF"/>
    <w:rsid w:val="00D152E6"/>
    <w:rsid w:val="00D15831"/>
    <w:rsid w:val="00D163FC"/>
    <w:rsid w:val="00D179B8"/>
    <w:rsid w:val="00D222E7"/>
    <w:rsid w:val="00D22CAD"/>
    <w:rsid w:val="00D23889"/>
    <w:rsid w:val="00D26166"/>
    <w:rsid w:val="00D31A29"/>
    <w:rsid w:val="00D321A5"/>
    <w:rsid w:val="00D33EAF"/>
    <w:rsid w:val="00D34EE9"/>
    <w:rsid w:val="00D351C1"/>
    <w:rsid w:val="00D35460"/>
    <w:rsid w:val="00D35C6B"/>
    <w:rsid w:val="00D3637A"/>
    <w:rsid w:val="00D37103"/>
    <w:rsid w:val="00D37BB7"/>
    <w:rsid w:val="00D40050"/>
    <w:rsid w:val="00D42556"/>
    <w:rsid w:val="00D44012"/>
    <w:rsid w:val="00D45C09"/>
    <w:rsid w:val="00D45C48"/>
    <w:rsid w:val="00D47101"/>
    <w:rsid w:val="00D4763C"/>
    <w:rsid w:val="00D514C6"/>
    <w:rsid w:val="00D51C8E"/>
    <w:rsid w:val="00D536B1"/>
    <w:rsid w:val="00D53ACD"/>
    <w:rsid w:val="00D57A8C"/>
    <w:rsid w:val="00D57C5E"/>
    <w:rsid w:val="00D604C2"/>
    <w:rsid w:val="00D611FA"/>
    <w:rsid w:val="00D619DA"/>
    <w:rsid w:val="00D64B07"/>
    <w:rsid w:val="00D70588"/>
    <w:rsid w:val="00D73301"/>
    <w:rsid w:val="00D73D38"/>
    <w:rsid w:val="00D74B28"/>
    <w:rsid w:val="00D812D3"/>
    <w:rsid w:val="00D83B4F"/>
    <w:rsid w:val="00D83BB3"/>
    <w:rsid w:val="00D8435D"/>
    <w:rsid w:val="00D85209"/>
    <w:rsid w:val="00D87192"/>
    <w:rsid w:val="00D90BB8"/>
    <w:rsid w:val="00D91465"/>
    <w:rsid w:val="00D91616"/>
    <w:rsid w:val="00D924F1"/>
    <w:rsid w:val="00D92716"/>
    <w:rsid w:val="00D93303"/>
    <w:rsid w:val="00D95B64"/>
    <w:rsid w:val="00D97B93"/>
    <w:rsid w:val="00DA62F0"/>
    <w:rsid w:val="00DA6B45"/>
    <w:rsid w:val="00DA6B6E"/>
    <w:rsid w:val="00DA776D"/>
    <w:rsid w:val="00DB21C5"/>
    <w:rsid w:val="00DB40C7"/>
    <w:rsid w:val="00DB4C66"/>
    <w:rsid w:val="00DC0139"/>
    <w:rsid w:val="00DC197A"/>
    <w:rsid w:val="00DC449C"/>
    <w:rsid w:val="00DD0D8B"/>
    <w:rsid w:val="00DD2FD0"/>
    <w:rsid w:val="00DD7787"/>
    <w:rsid w:val="00DD7A75"/>
    <w:rsid w:val="00DE0DE0"/>
    <w:rsid w:val="00DE34B3"/>
    <w:rsid w:val="00DE41D2"/>
    <w:rsid w:val="00DF0F3C"/>
    <w:rsid w:val="00DF3EF1"/>
    <w:rsid w:val="00DF46D2"/>
    <w:rsid w:val="00DF7894"/>
    <w:rsid w:val="00E02D4C"/>
    <w:rsid w:val="00E03358"/>
    <w:rsid w:val="00E033DA"/>
    <w:rsid w:val="00E03910"/>
    <w:rsid w:val="00E0474C"/>
    <w:rsid w:val="00E07FB9"/>
    <w:rsid w:val="00E120B0"/>
    <w:rsid w:val="00E12368"/>
    <w:rsid w:val="00E1286E"/>
    <w:rsid w:val="00E12C19"/>
    <w:rsid w:val="00E13DD6"/>
    <w:rsid w:val="00E14AB4"/>
    <w:rsid w:val="00E166FE"/>
    <w:rsid w:val="00E167C7"/>
    <w:rsid w:val="00E178E2"/>
    <w:rsid w:val="00E2012F"/>
    <w:rsid w:val="00E209E4"/>
    <w:rsid w:val="00E20FF5"/>
    <w:rsid w:val="00E22314"/>
    <w:rsid w:val="00E2296C"/>
    <w:rsid w:val="00E22B10"/>
    <w:rsid w:val="00E23778"/>
    <w:rsid w:val="00E2425F"/>
    <w:rsid w:val="00E24A54"/>
    <w:rsid w:val="00E25CDF"/>
    <w:rsid w:val="00E25EAF"/>
    <w:rsid w:val="00E31729"/>
    <w:rsid w:val="00E325F4"/>
    <w:rsid w:val="00E333A5"/>
    <w:rsid w:val="00E34A2A"/>
    <w:rsid w:val="00E34DE7"/>
    <w:rsid w:val="00E35E37"/>
    <w:rsid w:val="00E40050"/>
    <w:rsid w:val="00E400F2"/>
    <w:rsid w:val="00E40202"/>
    <w:rsid w:val="00E4026A"/>
    <w:rsid w:val="00E41355"/>
    <w:rsid w:val="00E413A6"/>
    <w:rsid w:val="00E4284D"/>
    <w:rsid w:val="00E42D53"/>
    <w:rsid w:val="00E43286"/>
    <w:rsid w:val="00E44392"/>
    <w:rsid w:val="00E4493A"/>
    <w:rsid w:val="00E45782"/>
    <w:rsid w:val="00E45BE2"/>
    <w:rsid w:val="00E4626D"/>
    <w:rsid w:val="00E464F2"/>
    <w:rsid w:val="00E5009F"/>
    <w:rsid w:val="00E5198C"/>
    <w:rsid w:val="00E52EB1"/>
    <w:rsid w:val="00E53D8A"/>
    <w:rsid w:val="00E54108"/>
    <w:rsid w:val="00E54B1B"/>
    <w:rsid w:val="00E56C8A"/>
    <w:rsid w:val="00E608CE"/>
    <w:rsid w:val="00E61370"/>
    <w:rsid w:val="00E662CD"/>
    <w:rsid w:val="00E67C99"/>
    <w:rsid w:val="00E67E3C"/>
    <w:rsid w:val="00E71101"/>
    <w:rsid w:val="00E739A9"/>
    <w:rsid w:val="00E740F3"/>
    <w:rsid w:val="00E7440B"/>
    <w:rsid w:val="00E75574"/>
    <w:rsid w:val="00E80C75"/>
    <w:rsid w:val="00E81DA8"/>
    <w:rsid w:val="00E83CFC"/>
    <w:rsid w:val="00E83D38"/>
    <w:rsid w:val="00E8472E"/>
    <w:rsid w:val="00E85301"/>
    <w:rsid w:val="00E85549"/>
    <w:rsid w:val="00E86A5F"/>
    <w:rsid w:val="00E87D55"/>
    <w:rsid w:val="00E91FEA"/>
    <w:rsid w:val="00E9237A"/>
    <w:rsid w:val="00E9261E"/>
    <w:rsid w:val="00E93035"/>
    <w:rsid w:val="00E96D74"/>
    <w:rsid w:val="00E97207"/>
    <w:rsid w:val="00E9764F"/>
    <w:rsid w:val="00E978C6"/>
    <w:rsid w:val="00EA151C"/>
    <w:rsid w:val="00EB1662"/>
    <w:rsid w:val="00EB40F1"/>
    <w:rsid w:val="00EB7201"/>
    <w:rsid w:val="00EB7F79"/>
    <w:rsid w:val="00EC08B6"/>
    <w:rsid w:val="00EC1E20"/>
    <w:rsid w:val="00EC30F0"/>
    <w:rsid w:val="00EC4A87"/>
    <w:rsid w:val="00EC6E19"/>
    <w:rsid w:val="00ED0983"/>
    <w:rsid w:val="00ED1AC2"/>
    <w:rsid w:val="00ED22B8"/>
    <w:rsid w:val="00ED2C3F"/>
    <w:rsid w:val="00ED4F74"/>
    <w:rsid w:val="00EE0BD1"/>
    <w:rsid w:val="00EE0C18"/>
    <w:rsid w:val="00EE1A41"/>
    <w:rsid w:val="00EE2D95"/>
    <w:rsid w:val="00EE3BB8"/>
    <w:rsid w:val="00EE57E9"/>
    <w:rsid w:val="00EE6819"/>
    <w:rsid w:val="00EE7128"/>
    <w:rsid w:val="00EE7FE6"/>
    <w:rsid w:val="00EF0303"/>
    <w:rsid w:val="00EF1921"/>
    <w:rsid w:val="00EF2247"/>
    <w:rsid w:val="00EF3BFF"/>
    <w:rsid w:val="00EF4A7B"/>
    <w:rsid w:val="00EF5E5D"/>
    <w:rsid w:val="00EF75FC"/>
    <w:rsid w:val="00F02424"/>
    <w:rsid w:val="00F0314D"/>
    <w:rsid w:val="00F07528"/>
    <w:rsid w:val="00F10C2F"/>
    <w:rsid w:val="00F14BDA"/>
    <w:rsid w:val="00F2215F"/>
    <w:rsid w:val="00F23D87"/>
    <w:rsid w:val="00F24A48"/>
    <w:rsid w:val="00F25F41"/>
    <w:rsid w:val="00F261BE"/>
    <w:rsid w:val="00F3093F"/>
    <w:rsid w:val="00F316EE"/>
    <w:rsid w:val="00F33949"/>
    <w:rsid w:val="00F34C30"/>
    <w:rsid w:val="00F3521C"/>
    <w:rsid w:val="00F35C26"/>
    <w:rsid w:val="00F365CC"/>
    <w:rsid w:val="00F4029B"/>
    <w:rsid w:val="00F40E50"/>
    <w:rsid w:val="00F40EF3"/>
    <w:rsid w:val="00F4102E"/>
    <w:rsid w:val="00F419A8"/>
    <w:rsid w:val="00F42070"/>
    <w:rsid w:val="00F424A7"/>
    <w:rsid w:val="00F43B70"/>
    <w:rsid w:val="00F46F41"/>
    <w:rsid w:val="00F54DFF"/>
    <w:rsid w:val="00F55845"/>
    <w:rsid w:val="00F601A0"/>
    <w:rsid w:val="00F60242"/>
    <w:rsid w:val="00F61503"/>
    <w:rsid w:val="00F63F23"/>
    <w:rsid w:val="00F6489B"/>
    <w:rsid w:val="00F6684B"/>
    <w:rsid w:val="00F669E9"/>
    <w:rsid w:val="00F66F1B"/>
    <w:rsid w:val="00F70916"/>
    <w:rsid w:val="00F74951"/>
    <w:rsid w:val="00F7637B"/>
    <w:rsid w:val="00F770AD"/>
    <w:rsid w:val="00F779F4"/>
    <w:rsid w:val="00F77F7E"/>
    <w:rsid w:val="00F8163E"/>
    <w:rsid w:val="00F8193F"/>
    <w:rsid w:val="00F819A5"/>
    <w:rsid w:val="00F83917"/>
    <w:rsid w:val="00F84337"/>
    <w:rsid w:val="00F86609"/>
    <w:rsid w:val="00F87698"/>
    <w:rsid w:val="00F9006B"/>
    <w:rsid w:val="00F90573"/>
    <w:rsid w:val="00F91F88"/>
    <w:rsid w:val="00F93A75"/>
    <w:rsid w:val="00F9518A"/>
    <w:rsid w:val="00F966AC"/>
    <w:rsid w:val="00F96B6D"/>
    <w:rsid w:val="00F96D87"/>
    <w:rsid w:val="00FA4209"/>
    <w:rsid w:val="00FA4616"/>
    <w:rsid w:val="00FA4801"/>
    <w:rsid w:val="00FA51A2"/>
    <w:rsid w:val="00FA5450"/>
    <w:rsid w:val="00FB4D21"/>
    <w:rsid w:val="00FB586C"/>
    <w:rsid w:val="00FC022F"/>
    <w:rsid w:val="00FC1932"/>
    <w:rsid w:val="00FC37DD"/>
    <w:rsid w:val="00FC4534"/>
    <w:rsid w:val="00FC578B"/>
    <w:rsid w:val="00FC7724"/>
    <w:rsid w:val="00FD014B"/>
    <w:rsid w:val="00FD136F"/>
    <w:rsid w:val="00FD2218"/>
    <w:rsid w:val="00FD24BF"/>
    <w:rsid w:val="00FD4B46"/>
    <w:rsid w:val="00FD6548"/>
    <w:rsid w:val="00FD7076"/>
    <w:rsid w:val="00FE149A"/>
    <w:rsid w:val="00FE1B90"/>
    <w:rsid w:val="00FE2078"/>
    <w:rsid w:val="00FE348E"/>
    <w:rsid w:val="00FE4A21"/>
    <w:rsid w:val="00FE6487"/>
    <w:rsid w:val="00FE694A"/>
    <w:rsid w:val="00FE6AA3"/>
    <w:rsid w:val="00FE7CB4"/>
    <w:rsid w:val="00FF01E2"/>
    <w:rsid w:val="00FF10D4"/>
    <w:rsid w:val="00FF14EE"/>
    <w:rsid w:val="00FF2304"/>
    <w:rsid w:val="00FF2990"/>
    <w:rsid w:val="00FF5FAC"/>
    <w:rsid w:val="00FF69A6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A4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464F2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08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C08B6"/>
    <w:rPr>
      <w:sz w:val="24"/>
      <w:szCs w:val="24"/>
    </w:rPr>
  </w:style>
  <w:style w:type="paragraph" w:styleId="Footer">
    <w:name w:val="footer"/>
    <w:basedOn w:val="Normal"/>
    <w:link w:val="FooterChar"/>
    <w:rsid w:val="00EC08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C08B6"/>
    <w:rPr>
      <w:sz w:val="24"/>
      <w:szCs w:val="24"/>
    </w:rPr>
  </w:style>
  <w:style w:type="paragraph" w:styleId="BalloonText">
    <w:name w:val="Balloon Text"/>
    <w:basedOn w:val="Normal"/>
    <w:link w:val="BalloonTextChar"/>
    <w:rsid w:val="004C57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C578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E464F2"/>
    <w:rPr>
      <w:b/>
      <w:bCs/>
      <w:sz w:val="22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464F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A9A9-4D9F-4194-8E3B-6BB4CAE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IDAI ANNE UNIVERSITAIRE 2012/2013 EMPLOI DU TEMPS SEMAINE N° DU AU</vt:lpstr>
    </vt:vector>
  </TitlesOfParts>
  <Company>HOME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47</cp:revision>
  <cp:lastPrinted>2021-03-29T08:15:00Z</cp:lastPrinted>
  <dcterms:created xsi:type="dcterms:W3CDTF">2021-03-07T11:58:00Z</dcterms:created>
  <dcterms:modified xsi:type="dcterms:W3CDTF">2021-04-07T12:30:00Z</dcterms:modified>
</cp:coreProperties>
</file>